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F8" w:rsidRPr="0071294F" w:rsidRDefault="00A730F8" w:rsidP="00A730F8">
      <w:pPr>
        <w:pStyle w:val="KuranMetni"/>
        <w:jc w:val="center"/>
        <w:rPr>
          <w:rFonts w:asciiTheme="minorHAnsi" w:hAnsiTheme="minorHAnsi" w:cs="Traditional Arabic"/>
          <w:sz w:val="40"/>
          <w:szCs w:val="40"/>
        </w:rPr>
      </w:pPr>
      <w:r w:rsidRPr="00EC4F9E">
        <w:rPr>
          <w:rFonts w:ascii="Traditional Arabic" w:hAnsi="Traditional Arabic" w:cs="Traditional Arabic"/>
          <w:sz w:val="40"/>
          <w:szCs w:val="40"/>
          <w:rtl/>
        </w:rPr>
        <w:t>فَصَلِّ لِرَبِّكَ وَانْحَرْ</w:t>
      </w:r>
    </w:p>
    <w:p w:rsidR="0071294F" w:rsidRPr="0071294F" w:rsidRDefault="0071294F" w:rsidP="0071294F">
      <w:pPr>
        <w:pStyle w:val="NormalWeb"/>
        <w:spacing w:after="288"/>
        <w:jc w:val="center"/>
        <w:rPr>
          <w:b/>
          <w:bCs/>
          <w:sz w:val="28"/>
          <w:szCs w:val="28"/>
        </w:rPr>
      </w:pPr>
      <w:r w:rsidRPr="0071294F">
        <w:rPr>
          <w:b/>
          <w:bCs/>
          <w:sz w:val="28"/>
          <w:szCs w:val="28"/>
        </w:rPr>
        <w:t>KURBAN</w:t>
      </w:r>
      <w:r w:rsidR="006313E6">
        <w:rPr>
          <w:b/>
          <w:bCs/>
          <w:sz w:val="28"/>
          <w:szCs w:val="28"/>
        </w:rPr>
        <w:t xml:space="preserve"> İBADETİ VE SOSYAL YÖNÜ</w:t>
      </w:r>
      <w:r w:rsidR="007C490D">
        <w:rPr>
          <w:rStyle w:val="DipnotBavurusu"/>
          <w:b/>
          <w:bCs/>
          <w:sz w:val="28"/>
          <w:szCs w:val="28"/>
        </w:rPr>
        <w:footnoteReference w:id="1"/>
      </w:r>
    </w:p>
    <w:p w:rsidR="00A730F8" w:rsidRPr="00A730F8" w:rsidRDefault="00A730F8" w:rsidP="00A730F8">
      <w:pPr>
        <w:pStyle w:val="NormalWeb"/>
        <w:spacing w:after="288"/>
        <w:rPr>
          <w:b/>
          <w:bCs/>
        </w:rPr>
      </w:pPr>
      <w:r w:rsidRPr="00A730F8">
        <w:rPr>
          <w:b/>
          <w:bCs/>
        </w:rPr>
        <w:t>İ</w:t>
      </w:r>
      <w:r>
        <w:rPr>
          <w:b/>
          <w:bCs/>
        </w:rPr>
        <w:t>nsanlık tarihi kadar eski bir ibadet.</w:t>
      </w:r>
    </w:p>
    <w:p w:rsidR="00A730F8" w:rsidRPr="00A730F8" w:rsidRDefault="00A730F8" w:rsidP="00A730F8">
      <w:pPr>
        <w:pStyle w:val="NormalWeb"/>
        <w:spacing w:after="288"/>
        <w:jc w:val="both"/>
      </w:pPr>
      <w:r>
        <w:t>Kuranı Kerim bize i</w:t>
      </w:r>
      <w:r w:rsidRPr="00A730F8">
        <w:t xml:space="preserve">nsanlık tarihinde ilk kurban ibadetini yerine getiren </w:t>
      </w:r>
      <w:r w:rsidRPr="009B3296">
        <w:rPr>
          <w:bCs/>
        </w:rPr>
        <w:t>Hz. Âdem'in</w:t>
      </w:r>
      <w:r>
        <w:t xml:space="preserve"> iki oğlunun anlatır</w:t>
      </w:r>
      <w:r w:rsidRPr="00A730F8">
        <w:t xml:space="preserve">. </w:t>
      </w:r>
    </w:p>
    <w:p w:rsidR="00A730F8" w:rsidRPr="00B61C09" w:rsidRDefault="00A730F8" w:rsidP="00A730F8">
      <w:pPr>
        <w:pStyle w:val="KuranMetni"/>
        <w:jc w:val="center"/>
        <w:rPr>
          <w:rFonts w:ascii="Traditional Arabic" w:hAnsi="Traditional Arabic" w:cs="Traditional Arabic"/>
          <w:sz w:val="40"/>
          <w:szCs w:val="40"/>
        </w:rPr>
      </w:pPr>
      <w:r w:rsidRPr="00B61C09">
        <w:rPr>
          <w:rFonts w:ascii="Traditional Arabic" w:hAnsi="Traditional Arabic" w:cs="Traditional Arabic"/>
          <w:sz w:val="40"/>
          <w:szCs w:val="40"/>
          <w:rtl/>
        </w:rPr>
        <w:t>وَاتْلُ عَلَيْهِمْ نَبَاَ ابْنَيْ اٰدَمَ بِالْحَقّ اِذْ قَرَّبَا قُرْبَانًا فَتُقُبِّلَ مِنْ اَحَدِهِمَا وَلَمْ يُتَقَبَّلْ مِنَ الْاٰخَرِ قَالَ لَاَقْتُلَنَّكَ قَالَ اِنَّمَا يَتَقَبَّلُ اللّٰهُ مِنَ الْمُتَّقينَ</w:t>
      </w:r>
    </w:p>
    <w:p w:rsidR="00A730F8" w:rsidRPr="00A730F8" w:rsidRDefault="00A730F8" w:rsidP="00414F20">
      <w:pPr>
        <w:pStyle w:val="NormalWeb"/>
        <w:spacing w:after="288"/>
        <w:jc w:val="both"/>
        <w:rPr>
          <w:i/>
          <w:iCs/>
          <w:lang w:val="en-CA"/>
        </w:rPr>
      </w:pPr>
      <w:proofErr w:type="spellStart"/>
      <w:r w:rsidRPr="00A730F8">
        <w:rPr>
          <w:i/>
          <w:iCs/>
          <w:lang w:val="en-CA"/>
        </w:rPr>
        <w:t>Ey</w:t>
      </w:r>
      <w:proofErr w:type="spellEnd"/>
      <w:r w:rsidRPr="00A730F8">
        <w:rPr>
          <w:i/>
          <w:iCs/>
          <w:lang w:val="en-CA"/>
        </w:rPr>
        <w:t xml:space="preserve"> </w:t>
      </w:r>
      <w:proofErr w:type="spellStart"/>
      <w:r w:rsidRPr="00A730F8">
        <w:rPr>
          <w:i/>
          <w:iCs/>
          <w:lang w:val="en-CA"/>
        </w:rPr>
        <w:t>Muhammed</w:t>
      </w:r>
      <w:proofErr w:type="spellEnd"/>
      <w:r w:rsidRPr="00A730F8">
        <w:rPr>
          <w:i/>
          <w:iCs/>
          <w:lang w:val="en-CA"/>
        </w:rPr>
        <w:t xml:space="preserve">! </w:t>
      </w:r>
      <w:proofErr w:type="spellStart"/>
      <w:proofErr w:type="gramStart"/>
      <w:r w:rsidRPr="00A730F8">
        <w:rPr>
          <w:i/>
          <w:iCs/>
          <w:lang w:val="en-CA"/>
        </w:rPr>
        <w:t>Onlara</w:t>
      </w:r>
      <w:proofErr w:type="spellEnd"/>
      <w:r w:rsidRPr="00A730F8">
        <w:rPr>
          <w:i/>
          <w:iCs/>
          <w:lang w:val="en-CA"/>
        </w:rPr>
        <w:t xml:space="preserve">, </w:t>
      </w:r>
      <w:proofErr w:type="spellStart"/>
      <w:r w:rsidRPr="00A730F8">
        <w:rPr>
          <w:i/>
          <w:iCs/>
          <w:lang w:val="en-CA"/>
        </w:rPr>
        <w:t>Adem’in</w:t>
      </w:r>
      <w:proofErr w:type="spellEnd"/>
      <w:r w:rsidRPr="00A730F8">
        <w:rPr>
          <w:i/>
          <w:iCs/>
          <w:lang w:val="en-CA"/>
        </w:rPr>
        <w:t xml:space="preserve"> </w:t>
      </w:r>
      <w:proofErr w:type="spellStart"/>
      <w:r w:rsidRPr="00A730F8">
        <w:rPr>
          <w:i/>
          <w:iCs/>
          <w:lang w:val="en-CA"/>
        </w:rPr>
        <w:t>iki</w:t>
      </w:r>
      <w:proofErr w:type="spellEnd"/>
      <w:r w:rsidRPr="00A730F8">
        <w:rPr>
          <w:i/>
          <w:iCs/>
          <w:lang w:val="en-CA"/>
        </w:rPr>
        <w:t xml:space="preserve"> </w:t>
      </w:r>
      <w:proofErr w:type="spellStart"/>
      <w:r w:rsidRPr="00A730F8">
        <w:rPr>
          <w:i/>
          <w:iCs/>
          <w:lang w:val="en-CA"/>
        </w:rPr>
        <w:t>oğlunun</w:t>
      </w:r>
      <w:proofErr w:type="spellEnd"/>
      <w:r w:rsidRPr="00A730F8">
        <w:rPr>
          <w:i/>
          <w:iCs/>
          <w:lang w:val="en-CA"/>
        </w:rPr>
        <w:t xml:space="preserve"> </w:t>
      </w:r>
      <w:proofErr w:type="spellStart"/>
      <w:r w:rsidRPr="00A730F8">
        <w:rPr>
          <w:i/>
          <w:iCs/>
          <w:lang w:val="en-CA"/>
        </w:rPr>
        <w:t>haberini</w:t>
      </w:r>
      <w:proofErr w:type="spellEnd"/>
      <w:r w:rsidRPr="00A730F8">
        <w:rPr>
          <w:i/>
          <w:iCs/>
          <w:lang w:val="en-CA"/>
        </w:rPr>
        <w:t xml:space="preserve"> </w:t>
      </w:r>
      <w:proofErr w:type="spellStart"/>
      <w:r w:rsidRPr="00A730F8">
        <w:rPr>
          <w:i/>
          <w:iCs/>
          <w:lang w:val="en-CA"/>
        </w:rPr>
        <w:t>gerçek</w:t>
      </w:r>
      <w:proofErr w:type="spellEnd"/>
      <w:r w:rsidRPr="00A730F8">
        <w:rPr>
          <w:i/>
          <w:iCs/>
          <w:lang w:val="en-CA"/>
        </w:rPr>
        <w:t xml:space="preserve"> </w:t>
      </w:r>
      <w:proofErr w:type="spellStart"/>
      <w:r w:rsidRPr="00A730F8">
        <w:rPr>
          <w:i/>
          <w:iCs/>
          <w:lang w:val="en-CA"/>
        </w:rPr>
        <w:t>olarak</w:t>
      </w:r>
      <w:proofErr w:type="spellEnd"/>
      <w:r w:rsidRPr="00A730F8">
        <w:rPr>
          <w:i/>
          <w:iCs/>
          <w:lang w:val="en-CA"/>
        </w:rPr>
        <w:t xml:space="preserve"> </w:t>
      </w:r>
      <w:proofErr w:type="spellStart"/>
      <w:r w:rsidRPr="00A730F8">
        <w:rPr>
          <w:i/>
          <w:iCs/>
          <w:lang w:val="en-CA"/>
        </w:rPr>
        <w:t>oku</w:t>
      </w:r>
      <w:proofErr w:type="spellEnd"/>
      <w:r w:rsidRPr="00A730F8">
        <w:rPr>
          <w:i/>
          <w:iCs/>
          <w:lang w:val="en-CA"/>
        </w:rPr>
        <w:t>.</w:t>
      </w:r>
      <w:proofErr w:type="gramEnd"/>
      <w:r w:rsidRPr="00A730F8">
        <w:rPr>
          <w:i/>
          <w:iCs/>
          <w:lang w:val="en-CA"/>
        </w:rPr>
        <w:t xml:space="preserve"> Hani </w:t>
      </w:r>
      <w:proofErr w:type="spellStart"/>
      <w:r w:rsidRPr="00A730F8">
        <w:rPr>
          <w:i/>
          <w:iCs/>
          <w:lang w:val="en-CA"/>
        </w:rPr>
        <w:t>ikisi</w:t>
      </w:r>
      <w:proofErr w:type="spellEnd"/>
      <w:r w:rsidRPr="00A730F8">
        <w:rPr>
          <w:i/>
          <w:iCs/>
          <w:lang w:val="en-CA"/>
        </w:rPr>
        <w:t xml:space="preserve"> de </w:t>
      </w:r>
      <w:proofErr w:type="spellStart"/>
      <w:r w:rsidRPr="00A730F8">
        <w:rPr>
          <w:i/>
          <w:iCs/>
          <w:lang w:val="en-CA"/>
        </w:rPr>
        <w:t>birer</w:t>
      </w:r>
      <w:proofErr w:type="spellEnd"/>
      <w:r w:rsidRPr="00A730F8">
        <w:rPr>
          <w:i/>
          <w:iCs/>
          <w:lang w:val="en-CA"/>
        </w:rPr>
        <w:t xml:space="preserve"> </w:t>
      </w:r>
      <w:proofErr w:type="spellStart"/>
      <w:r w:rsidRPr="00A730F8">
        <w:rPr>
          <w:i/>
          <w:iCs/>
          <w:lang w:val="en-CA"/>
        </w:rPr>
        <w:t>kurban</w:t>
      </w:r>
      <w:proofErr w:type="spellEnd"/>
      <w:r w:rsidRPr="00A730F8">
        <w:rPr>
          <w:i/>
          <w:iCs/>
          <w:lang w:val="en-CA"/>
        </w:rPr>
        <w:t xml:space="preserve"> </w:t>
      </w:r>
      <w:proofErr w:type="spellStart"/>
      <w:r w:rsidRPr="00A730F8">
        <w:rPr>
          <w:i/>
          <w:iCs/>
          <w:lang w:val="en-CA"/>
        </w:rPr>
        <w:t>sunmuşlardı</w:t>
      </w:r>
      <w:proofErr w:type="spellEnd"/>
      <w:r w:rsidRPr="00A730F8">
        <w:rPr>
          <w:i/>
          <w:iCs/>
          <w:lang w:val="en-CA"/>
        </w:rPr>
        <w:t xml:space="preserve"> da, </w:t>
      </w:r>
      <w:proofErr w:type="spellStart"/>
      <w:r w:rsidRPr="00A730F8">
        <w:rPr>
          <w:i/>
          <w:iCs/>
          <w:lang w:val="en-CA"/>
        </w:rPr>
        <w:t>birinden</w:t>
      </w:r>
      <w:proofErr w:type="spellEnd"/>
      <w:r w:rsidRPr="00A730F8">
        <w:rPr>
          <w:i/>
          <w:iCs/>
          <w:lang w:val="en-CA"/>
        </w:rPr>
        <w:t xml:space="preserve"> </w:t>
      </w:r>
      <w:proofErr w:type="spellStart"/>
      <w:proofErr w:type="gramStart"/>
      <w:r w:rsidRPr="00A730F8">
        <w:rPr>
          <w:i/>
          <w:iCs/>
          <w:lang w:val="en-CA"/>
        </w:rPr>
        <w:t>kabul</w:t>
      </w:r>
      <w:proofErr w:type="spellEnd"/>
      <w:proofErr w:type="gramEnd"/>
      <w:r w:rsidRPr="00A730F8">
        <w:rPr>
          <w:i/>
          <w:iCs/>
          <w:lang w:val="en-CA"/>
        </w:rPr>
        <w:t xml:space="preserve"> </w:t>
      </w:r>
      <w:proofErr w:type="spellStart"/>
      <w:r w:rsidRPr="00A730F8">
        <w:rPr>
          <w:i/>
          <w:iCs/>
          <w:lang w:val="en-CA"/>
        </w:rPr>
        <w:t>edilmiş</w:t>
      </w:r>
      <w:proofErr w:type="spellEnd"/>
      <w:r w:rsidRPr="00A730F8">
        <w:rPr>
          <w:i/>
          <w:iCs/>
          <w:lang w:val="en-CA"/>
        </w:rPr>
        <w:t xml:space="preserve">, </w:t>
      </w:r>
      <w:proofErr w:type="spellStart"/>
      <w:r w:rsidRPr="00A730F8">
        <w:rPr>
          <w:i/>
          <w:iCs/>
          <w:lang w:val="en-CA"/>
        </w:rPr>
        <w:t>ötekinden</w:t>
      </w:r>
      <w:proofErr w:type="spellEnd"/>
      <w:r w:rsidRPr="00A730F8">
        <w:rPr>
          <w:i/>
          <w:iCs/>
          <w:lang w:val="en-CA"/>
        </w:rPr>
        <w:t xml:space="preserve"> </w:t>
      </w:r>
      <w:proofErr w:type="spellStart"/>
      <w:r w:rsidRPr="00A730F8">
        <w:rPr>
          <w:i/>
          <w:iCs/>
          <w:lang w:val="en-CA"/>
        </w:rPr>
        <w:t>kabul</w:t>
      </w:r>
      <w:proofErr w:type="spellEnd"/>
      <w:r w:rsidRPr="00A730F8">
        <w:rPr>
          <w:i/>
          <w:iCs/>
          <w:lang w:val="en-CA"/>
        </w:rPr>
        <w:t xml:space="preserve"> </w:t>
      </w:r>
      <w:proofErr w:type="spellStart"/>
      <w:r w:rsidRPr="00A730F8">
        <w:rPr>
          <w:i/>
          <w:iCs/>
          <w:lang w:val="en-CA"/>
        </w:rPr>
        <w:t>edilmemişti</w:t>
      </w:r>
      <w:proofErr w:type="spellEnd"/>
      <w:r w:rsidRPr="00A730F8">
        <w:rPr>
          <w:i/>
          <w:iCs/>
          <w:lang w:val="en-CA"/>
        </w:rPr>
        <w:t xml:space="preserve">. </w:t>
      </w:r>
      <w:proofErr w:type="spellStart"/>
      <w:r w:rsidRPr="00A730F8">
        <w:rPr>
          <w:i/>
          <w:iCs/>
          <w:lang w:val="en-CA"/>
        </w:rPr>
        <w:t>Kurbanı</w:t>
      </w:r>
      <w:proofErr w:type="spellEnd"/>
      <w:r w:rsidRPr="00A730F8">
        <w:rPr>
          <w:i/>
          <w:iCs/>
          <w:lang w:val="en-CA"/>
        </w:rPr>
        <w:t xml:space="preserve"> </w:t>
      </w:r>
      <w:proofErr w:type="spellStart"/>
      <w:proofErr w:type="gramStart"/>
      <w:r w:rsidRPr="00A730F8">
        <w:rPr>
          <w:i/>
          <w:iCs/>
          <w:lang w:val="en-CA"/>
        </w:rPr>
        <w:t>kabul</w:t>
      </w:r>
      <w:proofErr w:type="spellEnd"/>
      <w:proofErr w:type="gramEnd"/>
      <w:r w:rsidRPr="00A730F8">
        <w:rPr>
          <w:i/>
          <w:iCs/>
          <w:lang w:val="en-CA"/>
        </w:rPr>
        <w:t xml:space="preserve"> </w:t>
      </w:r>
      <w:proofErr w:type="spellStart"/>
      <w:r w:rsidRPr="00A730F8">
        <w:rPr>
          <w:i/>
          <w:iCs/>
          <w:lang w:val="en-CA"/>
        </w:rPr>
        <w:t>edilmeyen</w:t>
      </w:r>
      <w:proofErr w:type="spellEnd"/>
      <w:r w:rsidRPr="00A730F8">
        <w:rPr>
          <w:i/>
          <w:iCs/>
          <w:lang w:val="en-CA"/>
        </w:rPr>
        <w:t>, “</w:t>
      </w:r>
      <w:proofErr w:type="spellStart"/>
      <w:r w:rsidRPr="00A730F8">
        <w:rPr>
          <w:i/>
          <w:iCs/>
          <w:lang w:val="en-CA"/>
        </w:rPr>
        <w:t>andolsun</w:t>
      </w:r>
      <w:proofErr w:type="spellEnd"/>
      <w:r w:rsidRPr="00A730F8">
        <w:rPr>
          <w:i/>
          <w:iCs/>
          <w:lang w:val="en-CA"/>
        </w:rPr>
        <w:t xml:space="preserve"> </w:t>
      </w:r>
      <w:proofErr w:type="spellStart"/>
      <w:r w:rsidRPr="00A730F8">
        <w:rPr>
          <w:i/>
          <w:iCs/>
          <w:lang w:val="en-CA"/>
        </w:rPr>
        <w:t>seni</w:t>
      </w:r>
      <w:proofErr w:type="spellEnd"/>
      <w:r w:rsidRPr="00A730F8">
        <w:rPr>
          <w:i/>
          <w:iCs/>
          <w:lang w:val="en-CA"/>
        </w:rPr>
        <w:t xml:space="preserve"> </w:t>
      </w:r>
      <w:proofErr w:type="spellStart"/>
      <w:r w:rsidRPr="00A730F8">
        <w:rPr>
          <w:i/>
          <w:iCs/>
          <w:lang w:val="en-CA"/>
        </w:rPr>
        <w:t>mutlaka</w:t>
      </w:r>
      <w:proofErr w:type="spellEnd"/>
      <w:r w:rsidRPr="00A730F8">
        <w:rPr>
          <w:i/>
          <w:iCs/>
          <w:lang w:val="en-CA"/>
        </w:rPr>
        <w:t xml:space="preserve"> </w:t>
      </w:r>
      <w:proofErr w:type="spellStart"/>
      <w:r w:rsidRPr="00A730F8">
        <w:rPr>
          <w:i/>
          <w:iCs/>
          <w:lang w:val="en-CA"/>
        </w:rPr>
        <w:t>öldüreceğim</w:t>
      </w:r>
      <w:proofErr w:type="spellEnd"/>
      <w:r w:rsidRPr="00A730F8">
        <w:rPr>
          <w:i/>
          <w:iCs/>
          <w:lang w:val="en-CA"/>
        </w:rPr>
        <w:t xml:space="preserve">” </w:t>
      </w:r>
      <w:proofErr w:type="spellStart"/>
      <w:r w:rsidRPr="00A730F8">
        <w:rPr>
          <w:i/>
          <w:iCs/>
          <w:lang w:val="en-CA"/>
        </w:rPr>
        <w:t>demişti</w:t>
      </w:r>
      <w:proofErr w:type="spellEnd"/>
      <w:r w:rsidRPr="00A730F8">
        <w:rPr>
          <w:i/>
          <w:iCs/>
          <w:lang w:val="en-CA"/>
        </w:rPr>
        <w:t xml:space="preserve">. </w:t>
      </w:r>
      <w:proofErr w:type="spellStart"/>
      <w:proofErr w:type="gramStart"/>
      <w:r w:rsidRPr="00A730F8">
        <w:rPr>
          <w:i/>
          <w:iCs/>
          <w:lang w:val="en-CA"/>
        </w:rPr>
        <w:t>Öteki</w:t>
      </w:r>
      <w:proofErr w:type="spellEnd"/>
      <w:r w:rsidRPr="00A730F8">
        <w:rPr>
          <w:i/>
          <w:iCs/>
          <w:lang w:val="en-CA"/>
        </w:rPr>
        <w:t xml:space="preserve">, “Allah </w:t>
      </w:r>
      <w:proofErr w:type="spellStart"/>
      <w:r w:rsidRPr="00A730F8">
        <w:rPr>
          <w:i/>
          <w:iCs/>
          <w:lang w:val="en-CA"/>
        </w:rPr>
        <w:t>ancak</w:t>
      </w:r>
      <w:proofErr w:type="spellEnd"/>
      <w:r w:rsidRPr="00A730F8">
        <w:rPr>
          <w:i/>
          <w:iCs/>
          <w:lang w:val="en-CA"/>
        </w:rPr>
        <w:t xml:space="preserve"> </w:t>
      </w:r>
      <w:proofErr w:type="spellStart"/>
      <w:r w:rsidRPr="00A730F8">
        <w:rPr>
          <w:i/>
          <w:iCs/>
          <w:lang w:val="en-CA"/>
        </w:rPr>
        <w:t>kendisine</w:t>
      </w:r>
      <w:proofErr w:type="spellEnd"/>
      <w:r w:rsidRPr="00A730F8">
        <w:rPr>
          <w:i/>
          <w:iCs/>
          <w:lang w:val="en-CA"/>
        </w:rPr>
        <w:t xml:space="preserve"> </w:t>
      </w:r>
      <w:proofErr w:type="spellStart"/>
      <w:r w:rsidRPr="00A730F8">
        <w:rPr>
          <w:i/>
          <w:iCs/>
          <w:lang w:val="en-CA"/>
        </w:rPr>
        <w:t>karşı</w:t>
      </w:r>
      <w:proofErr w:type="spellEnd"/>
      <w:r w:rsidRPr="00A730F8">
        <w:rPr>
          <w:i/>
          <w:iCs/>
          <w:lang w:val="en-CA"/>
        </w:rPr>
        <w:t xml:space="preserve"> </w:t>
      </w:r>
      <w:proofErr w:type="spellStart"/>
      <w:r w:rsidRPr="00A730F8">
        <w:rPr>
          <w:i/>
          <w:iCs/>
          <w:lang w:val="en-CA"/>
        </w:rPr>
        <w:t>gelmekten</w:t>
      </w:r>
      <w:proofErr w:type="spellEnd"/>
      <w:r w:rsidRPr="00A730F8">
        <w:rPr>
          <w:i/>
          <w:iCs/>
          <w:lang w:val="en-CA"/>
        </w:rPr>
        <w:t xml:space="preserve"> </w:t>
      </w:r>
      <w:proofErr w:type="spellStart"/>
      <w:r w:rsidRPr="00A730F8">
        <w:rPr>
          <w:i/>
          <w:iCs/>
          <w:lang w:val="en-CA"/>
        </w:rPr>
        <w:t>sakınanlardan</w:t>
      </w:r>
      <w:proofErr w:type="spellEnd"/>
      <w:r w:rsidRPr="00A730F8">
        <w:rPr>
          <w:i/>
          <w:iCs/>
          <w:lang w:val="en-CA"/>
        </w:rPr>
        <w:t xml:space="preserve"> </w:t>
      </w:r>
      <w:proofErr w:type="spellStart"/>
      <w:r w:rsidRPr="00A730F8">
        <w:rPr>
          <w:i/>
          <w:iCs/>
          <w:lang w:val="en-CA"/>
        </w:rPr>
        <w:t>kabul</w:t>
      </w:r>
      <w:proofErr w:type="spellEnd"/>
      <w:r w:rsidRPr="00A730F8">
        <w:rPr>
          <w:i/>
          <w:iCs/>
          <w:lang w:val="en-CA"/>
        </w:rPr>
        <w:t xml:space="preserve"> </w:t>
      </w:r>
      <w:proofErr w:type="spellStart"/>
      <w:r w:rsidRPr="00A730F8">
        <w:rPr>
          <w:i/>
          <w:iCs/>
          <w:lang w:val="en-CA"/>
        </w:rPr>
        <w:t>eder</w:t>
      </w:r>
      <w:proofErr w:type="spellEnd"/>
      <w:r w:rsidRPr="00A730F8">
        <w:rPr>
          <w:i/>
          <w:iCs/>
          <w:lang w:val="en-CA"/>
        </w:rPr>
        <w:t xml:space="preserve">” </w:t>
      </w:r>
      <w:proofErr w:type="spellStart"/>
      <w:r w:rsidRPr="00A730F8">
        <w:rPr>
          <w:i/>
          <w:iCs/>
          <w:lang w:val="en-CA"/>
        </w:rPr>
        <w:t>demişti</w:t>
      </w:r>
      <w:proofErr w:type="spellEnd"/>
      <w:r w:rsidRPr="00A730F8">
        <w:rPr>
          <w:i/>
          <w:iCs/>
          <w:lang w:val="en-CA"/>
        </w:rPr>
        <w:t>.</w:t>
      </w:r>
      <w:proofErr w:type="gramEnd"/>
      <w:r w:rsidRPr="00A730F8">
        <w:rPr>
          <w:i/>
          <w:iCs/>
          <w:lang w:val="en-CA"/>
        </w:rPr>
        <w:t xml:space="preserve"> </w:t>
      </w:r>
      <w:r w:rsidRPr="00A730F8">
        <w:rPr>
          <w:i/>
          <w:iCs/>
          <w:vertAlign w:val="superscript"/>
          <w:lang w:val="en-CA"/>
        </w:rPr>
        <w:t>Maide</w:t>
      </w:r>
      <w:proofErr w:type="gramStart"/>
      <w:r w:rsidRPr="00A730F8">
        <w:rPr>
          <w:i/>
          <w:iCs/>
          <w:vertAlign w:val="superscript"/>
          <w:lang w:val="en-CA"/>
        </w:rPr>
        <w:t>,5</w:t>
      </w:r>
      <w:proofErr w:type="gramEnd"/>
      <w:r w:rsidRPr="00A730F8">
        <w:rPr>
          <w:i/>
          <w:iCs/>
          <w:vertAlign w:val="superscript"/>
          <w:lang w:val="en-CA"/>
        </w:rPr>
        <w:t>/27</w:t>
      </w:r>
    </w:p>
    <w:p w:rsidR="00E00A95" w:rsidRPr="00E00A95" w:rsidRDefault="00E00A95" w:rsidP="00E00A95">
      <w:pPr>
        <w:pStyle w:val="NormalWeb"/>
        <w:spacing w:after="288"/>
        <w:rPr>
          <w:b/>
          <w:bCs/>
        </w:rPr>
      </w:pPr>
      <w:proofErr w:type="spellStart"/>
      <w:r w:rsidRPr="00E00A95">
        <w:rPr>
          <w:b/>
          <w:bCs/>
        </w:rPr>
        <w:t>Hz.İbrahim'in</w:t>
      </w:r>
      <w:proofErr w:type="spellEnd"/>
      <w:r w:rsidRPr="00E00A95">
        <w:rPr>
          <w:b/>
          <w:bCs/>
        </w:rPr>
        <w:t xml:space="preserve"> sünnetidir.</w:t>
      </w:r>
    </w:p>
    <w:p w:rsidR="00E00A95" w:rsidRPr="00E00A95" w:rsidRDefault="00E00A95" w:rsidP="00097A4A">
      <w:pPr>
        <w:pStyle w:val="NormalWeb"/>
        <w:spacing w:after="288"/>
        <w:jc w:val="both"/>
      </w:pPr>
      <w:r w:rsidRPr="00E00A95">
        <w:t>Yine Peygamberimizin, kurbanı 'Hz. İbrahim'in sünneti' olarak nitele</w:t>
      </w:r>
      <w:r w:rsidRPr="00E00A95">
        <w:softHyphen/>
        <w:t xml:space="preserve">mesi de, İbrahim'in (as) oğlu İsmail'i kurban etmekle sınanmasına bir atıf olsa gerekti. Allah, en sevdiği varlığını, biricik oğlunu feda etmekten çekinmeyen Hz. İbrahim'i büyük bir kurban göndererek </w:t>
      </w:r>
      <w:proofErr w:type="gramStart"/>
      <w:r w:rsidRPr="00E00A95">
        <w:t>mükafatlandırmıştı</w:t>
      </w:r>
      <w:proofErr w:type="gramEnd"/>
      <w:r w:rsidRPr="00E00A95">
        <w:t>.</w:t>
      </w:r>
      <w:r w:rsidRPr="00E00A95">
        <w:rPr>
          <w:vertAlign w:val="superscript"/>
        </w:rPr>
        <w:t xml:space="preserve"> </w:t>
      </w:r>
      <w:r w:rsidRPr="00E00A95">
        <w:t xml:space="preserve">Böylece kurban ibadeti sonrakiler için </w:t>
      </w:r>
      <w:proofErr w:type="spellStart"/>
      <w:r w:rsidRPr="00E00A95">
        <w:t>İbrâhimî</w:t>
      </w:r>
      <w:proofErr w:type="spellEnd"/>
      <w:r w:rsidRPr="00E00A95">
        <w:t xml:space="preserve"> bir sünnet gelenek hâline gelmişti.</w:t>
      </w:r>
    </w:p>
    <w:p w:rsidR="00E00A95" w:rsidRPr="00E00A95" w:rsidRDefault="00E00A95" w:rsidP="00E00A95">
      <w:pPr>
        <w:bidi/>
        <w:spacing w:after="0" w:line="240" w:lineRule="auto"/>
        <w:jc w:val="center"/>
        <w:rPr>
          <w:rFonts w:ascii="Traditional Arabic" w:eastAsia="Times New Roman" w:hAnsi="Traditional Arabic" w:cs="Traditional Arabic"/>
          <w:sz w:val="40"/>
          <w:szCs w:val="40"/>
          <w:lang w:eastAsia="tr-TR" w:bidi="ar-AE"/>
        </w:rPr>
      </w:pPr>
      <w:r w:rsidRPr="00E00A95">
        <w:rPr>
          <w:rFonts w:ascii="Traditional Arabic" w:eastAsia="Times New Roman" w:hAnsi="Traditional Arabic" w:cs="Traditional Arabic"/>
          <w:sz w:val="40"/>
          <w:szCs w:val="40"/>
          <w:rtl/>
          <w:lang w:eastAsia="tr-TR" w:bidi="ar-AE"/>
        </w:rPr>
        <w:t xml:space="preserve">فَبَشَّرْنَاهُ بِغُلَامٍ حَليمٍ </w:t>
      </w:r>
    </w:p>
    <w:p w:rsidR="00E00A95" w:rsidRPr="00E00A95" w:rsidRDefault="00E00A95" w:rsidP="00E00A95">
      <w:pPr>
        <w:jc w:val="center"/>
        <w:rPr>
          <w:rFonts w:ascii="Traditional Arabic" w:eastAsia="Calibri" w:hAnsi="Traditional Arabic" w:cs="Traditional Arabic"/>
          <w:i/>
          <w:iCs/>
          <w:sz w:val="24"/>
          <w:szCs w:val="24"/>
          <w:lang w:val="en-CA"/>
        </w:rPr>
      </w:pPr>
      <w:proofErr w:type="gramStart"/>
      <w:r w:rsidRPr="00E00A95">
        <w:rPr>
          <w:rFonts w:ascii="Times New Roman" w:eastAsia="Calibri" w:hAnsi="Times New Roman" w:cs="Times New Roman"/>
          <w:i/>
          <w:iCs/>
          <w:sz w:val="24"/>
          <w:szCs w:val="24"/>
          <w:lang w:val="en-CA"/>
        </w:rPr>
        <w:t xml:space="preserve">Biz de </w:t>
      </w:r>
      <w:proofErr w:type="spellStart"/>
      <w:r w:rsidRPr="00E00A95">
        <w:rPr>
          <w:rFonts w:ascii="Times New Roman" w:eastAsia="Calibri" w:hAnsi="Times New Roman" w:cs="Times New Roman"/>
          <w:i/>
          <w:iCs/>
          <w:sz w:val="24"/>
          <w:szCs w:val="24"/>
          <w:lang w:val="en-CA"/>
        </w:rPr>
        <w:t>ona</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uysal</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bir</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oğul</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müjdeledik</w:t>
      </w:r>
      <w:proofErr w:type="spellEnd"/>
      <w:r w:rsidRPr="00E00A95">
        <w:rPr>
          <w:rFonts w:ascii="Times New Roman" w:eastAsia="Calibri" w:hAnsi="Times New Roman" w:cs="Times New Roman"/>
          <w:i/>
          <w:iCs/>
          <w:sz w:val="24"/>
          <w:szCs w:val="24"/>
          <w:lang w:val="en-CA"/>
        </w:rPr>
        <w:t>.</w:t>
      </w:r>
      <w:proofErr w:type="gramEnd"/>
      <w:r w:rsidRPr="00E00A95">
        <w:rPr>
          <w:rFonts w:ascii="Traditional Arabic" w:eastAsia="Calibri" w:hAnsi="Traditional Arabic" w:cs="Traditional Arabic"/>
          <w:i/>
          <w:iCs/>
          <w:sz w:val="24"/>
          <w:szCs w:val="24"/>
          <w:lang w:val="en-CA"/>
        </w:rPr>
        <w:t xml:space="preserve"> </w:t>
      </w:r>
      <w:proofErr w:type="gramStart"/>
      <w:r w:rsidRPr="00E00A95">
        <w:rPr>
          <w:rFonts w:ascii="Traditional Arabic" w:eastAsia="Calibri" w:hAnsi="Traditional Arabic" w:cs="Traditional Arabic"/>
          <w:i/>
          <w:iCs/>
          <w:sz w:val="24"/>
          <w:szCs w:val="24"/>
          <w:vertAlign w:val="superscript"/>
          <w:lang w:val="en-CA"/>
        </w:rPr>
        <w:t>saffat37/101</w:t>
      </w:r>
      <w:proofErr w:type="gramEnd"/>
      <w:r w:rsidRPr="00E00A95">
        <w:rPr>
          <w:rFonts w:ascii="Traditional Arabic" w:eastAsia="Calibri" w:hAnsi="Traditional Arabic" w:cs="Traditional Arabic"/>
          <w:i/>
          <w:iCs/>
          <w:sz w:val="24"/>
          <w:szCs w:val="24"/>
          <w:vertAlign w:val="superscript"/>
          <w:lang w:val="en-CA"/>
        </w:rPr>
        <w:t>.</w:t>
      </w:r>
    </w:p>
    <w:p w:rsidR="00E00A95" w:rsidRPr="00E00A95" w:rsidRDefault="00E00A95" w:rsidP="00E00A95">
      <w:pPr>
        <w:bidi/>
        <w:spacing w:after="0" w:line="240" w:lineRule="auto"/>
        <w:jc w:val="center"/>
        <w:rPr>
          <w:rFonts w:ascii="Traditional Arabic" w:eastAsia="Times New Roman" w:hAnsi="Traditional Arabic" w:cs="Traditional Arabic"/>
          <w:sz w:val="40"/>
          <w:szCs w:val="40"/>
          <w:lang w:eastAsia="tr-TR" w:bidi="ar-AE"/>
        </w:rPr>
      </w:pPr>
      <w:r w:rsidRPr="00E00A95">
        <w:rPr>
          <w:rFonts w:ascii="Traditional Arabic" w:eastAsia="Times New Roman" w:hAnsi="Traditional Arabic" w:cs="Traditional Arabic"/>
          <w:sz w:val="40"/>
          <w:szCs w:val="40"/>
          <w:rtl/>
          <w:lang w:eastAsia="tr-TR" w:bidi="ar-AE"/>
        </w:rPr>
        <w:t xml:space="preserve">فَلَمَّا بَلَغَ مَعَهُ السَّعْيَ قَالَ يَا بُنَيَّ اِنّي اَرٰى فِي الْمَنَامِ اَنّي اَذْبَحُكَ فَانْظُرْ مَاذَا تَرٰى قَالَ يَا اَبَتِ افْعَلْ مَا تُؤْمَرُ سَتَجِدُني اِنْ شَاءَ اللّٰهُ مِنَ الصَّابِرينَ </w:t>
      </w:r>
    </w:p>
    <w:p w:rsidR="00E00A95" w:rsidRPr="00E00A95" w:rsidRDefault="00E00A95" w:rsidP="00E00A95">
      <w:pPr>
        <w:jc w:val="center"/>
        <w:rPr>
          <w:rFonts w:ascii="Times New Roman" w:eastAsia="Calibri" w:hAnsi="Times New Roman" w:cs="Times New Roman"/>
          <w:i/>
          <w:iCs/>
          <w:sz w:val="24"/>
          <w:szCs w:val="24"/>
        </w:rPr>
      </w:pPr>
      <w:r w:rsidRPr="00E00A95">
        <w:rPr>
          <w:rFonts w:ascii="Times New Roman" w:eastAsia="Calibri" w:hAnsi="Times New Roman" w:cs="Times New Roman"/>
          <w:i/>
          <w:iCs/>
          <w:sz w:val="24"/>
          <w:szCs w:val="24"/>
        </w:rPr>
        <w:t xml:space="preserve">. Çocuk kendisiyle birlikte koşup yürüyecek yaşa gelince İbrahim ona, “Yavrum, ben rüyamda seni boğazladığımı gördüm. Düşün bakalım, ne dersin?”, dedi. O da: “Babacığım </w:t>
      </w:r>
      <w:proofErr w:type="spellStart"/>
      <w:r w:rsidRPr="00E00A95">
        <w:rPr>
          <w:rFonts w:ascii="Times New Roman" w:eastAsia="Calibri" w:hAnsi="Times New Roman" w:cs="Times New Roman"/>
          <w:i/>
          <w:iCs/>
          <w:sz w:val="24"/>
          <w:szCs w:val="24"/>
        </w:rPr>
        <w:t>emrolunduğun</w:t>
      </w:r>
      <w:proofErr w:type="spellEnd"/>
      <w:r w:rsidRPr="00E00A95">
        <w:rPr>
          <w:rFonts w:ascii="Times New Roman" w:eastAsia="Calibri" w:hAnsi="Times New Roman" w:cs="Times New Roman"/>
          <w:i/>
          <w:iCs/>
          <w:sz w:val="24"/>
          <w:szCs w:val="24"/>
        </w:rPr>
        <w:t xml:space="preserve"> şeyi yap. </w:t>
      </w:r>
      <w:proofErr w:type="spellStart"/>
      <w:r w:rsidRPr="00E00A95">
        <w:rPr>
          <w:rFonts w:ascii="Times New Roman" w:eastAsia="Calibri" w:hAnsi="Times New Roman" w:cs="Times New Roman"/>
          <w:i/>
          <w:iCs/>
          <w:sz w:val="24"/>
          <w:szCs w:val="24"/>
        </w:rPr>
        <w:t>İnşaallah</w:t>
      </w:r>
      <w:proofErr w:type="spellEnd"/>
      <w:r w:rsidRPr="00E00A95">
        <w:rPr>
          <w:rFonts w:ascii="Times New Roman" w:eastAsia="Calibri" w:hAnsi="Times New Roman" w:cs="Times New Roman"/>
          <w:i/>
          <w:iCs/>
          <w:sz w:val="24"/>
          <w:szCs w:val="24"/>
        </w:rPr>
        <w:t xml:space="preserve"> beni sabredenlerden bulacaksın”, dedi.</w:t>
      </w:r>
      <w:r w:rsidRPr="00E00A95">
        <w:rPr>
          <w:rFonts w:ascii="Times New Roman" w:eastAsia="Calibri" w:hAnsi="Times New Roman" w:cs="Times New Roman"/>
          <w:i/>
          <w:iCs/>
          <w:sz w:val="24"/>
          <w:szCs w:val="24"/>
          <w:vertAlign w:val="superscript"/>
        </w:rPr>
        <w:t xml:space="preserve"> </w:t>
      </w:r>
      <w:proofErr w:type="spellStart"/>
      <w:r w:rsidRPr="00E00A95">
        <w:rPr>
          <w:rFonts w:ascii="Times New Roman" w:eastAsia="Calibri" w:hAnsi="Times New Roman" w:cs="Times New Roman"/>
          <w:i/>
          <w:iCs/>
          <w:sz w:val="24"/>
          <w:szCs w:val="24"/>
          <w:vertAlign w:val="superscript"/>
        </w:rPr>
        <w:t>saffat</w:t>
      </w:r>
      <w:proofErr w:type="spellEnd"/>
      <w:r w:rsidRPr="00E00A95">
        <w:rPr>
          <w:rFonts w:ascii="Times New Roman" w:eastAsia="Calibri" w:hAnsi="Times New Roman" w:cs="Times New Roman"/>
          <w:i/>
          <w:iCs/>
          <w:sz w:val="24"/>
          <w:szCs w:val="24"/>
          <w:vertAlign w:val="superscript"/>
        </w:rPr>
        <w:t xml:space="preserve"> 37/102</w:t>
      </w:r>
    </w:p>
    <w:p w:rsidR="00E00A95" w:rsidRPr="00E00A95" w:rsidRDefault="00E00A95" w:rsidP="00E00A95">
      <w:pPr>
        <w:bidi/>
        <w:spacing w:after="0" w:line="240" w:lineRule="auto"/>
        <w:jc w:val="center"/>
        <w:rPr>
          <w:rFonts w:ascii="Traditional Arabic" w:eastAsia="Times New Roman" w:hAnsi="Traditional Arabic" w:cs="Traditional Arabic"/>
          <w:sz w:val="40"/>
          <w:szCs w:val="40"/>
          <w:lang w:eastAsia="tr-TR" w:bidi="ar-AE"/>
        </w:rPr>
      </w:pPr>
      <w:r w:rsidRPr="00E00A95">
        <w:rPr>
          <w:rFonts w:ascii="Traditional Arabic" w:eastAsia="Times New Roman" w:hAnsi="Traditional Arabic" w:cs="Traditional Arabic"/>
          <w:sz w:val="40"/>
          <w:szCs w:val="40"/>
          <w:rtl/>
          <w:lang w:eastAsia="tr-TR" w:bidi="ar-AE"/>
        </w:rPr>
        <w:t xml:space="preserve">فَلَمَّا اَسْلَمَا وَتَلَّهُ لِلْجَبينِ </w:t>
      </w:r>
    </w:p>
    <w:p w:rsidR="00E00A95" w:rsidRPr="00E00A95" w:rsidRDefault="00E00A95" w:rsidP="00E00A95">
      <w:pPr>
        <w:bidi/>
        <w:spacing w:after="0" w:line="240" w:lineRule="auto"/>
        <w:jc w:val="center"/>
        <w:rPr>
          <w:rFonts w:ascii="Traditional Arabic" w:eastAsia="Times New Roman" w:hAnsi="Traditional Arabic" w:cs="Traditional Arabic"/>
          <w:sz w:val="40"/>
          <w:szCs w:val="40"/>
          <w:lang w:eastAsia="tr-TR" w:bidi="ar-AE"/>
        </w:rPr>
      </w:pPr>
      <w:r w:rsidRPr="00E00A95">
        <w:rPr>
          <w:rFonts w:ascii="Traditional Arabic" w:eastAsia="Times New Roman" w:hAnsi="Traditional Arabic" w:cs="Traditional Arabic"/>
          <w:sz w:val="40"/>
          <w:szCs w:val="40"/>
          <w:rtl/>
          <w:lang w:eastAsia="tr-TR" w:bidi="ar-AE"/>
        </w:rPr>
        <w:t xml:space="preserve">وَنَادَيْنَاهُ اَنْ يَا اِبْرٰهيمُ </w:t>
      </w:r>
    </w:p>
    <w:p w:rsidR="00E00A95" w:rsidRPr="00E00A95" w:rsidRDefault="00E00A95" w:rsidP="00E00A95">
      <w:pPr>
        <w:jc w:val="center"/>
        <w:rPr>
          <w:rFonts w:ascii="Times New Roman" w:eastAsia="Calibri" w:hAnsi="Times New Roman" w:cs="Times New Roman"/>
          <w:i/>
          <w:iCs/>
          <w:sz w:val="24"/>
          <w:szCs w:val="24"/>
        </w:rPr>
      </w:pPr>
      <w:r w:rsidRPr="00E00A95">
        <w:rPr>
          <w:rFonts w:ascii="Times New Roman" w:eastAsia="Calibri" w:hAnsi="Times New Roman" w:cs="Times New Roman"/>
          <w:i/>
          <w:iCs/>
          <w:sz w:val="24"/>
          <w:szCs w:val="24"/>
        </w:rPr>
        <w:t>Nihayet her ikisi de (Allah’ın emrine) boyun eğip, İbrahim de onu (boğazlamak için) yüz üstü yere yatırınca ona, şöyle seslendik: “Ey İbrahim!”</w:t>
      </w:r>
      <w:proofErr w:type="spellStart"/>
      <w:r w:rsidRPr="00E00A95">
        <w:rPr>
          <w:rFonts w:ascii="Times New Roman" w:eastAsia="Calibri" w:hAnsi="Times New Roman" w:cs="Times New Roman"/>
          <w:i/>
          <w:iCs/>
          <w:sz w:val="24"/>
          <w:szCs w:val="24"/>
          <w:vertAlign w:val="superscript"/>
        </w:rPr>
        <w:t>Saffat</w:t>
      </w:r>
      <w:proofErr w:type="spellEnd"/>
      <w:r w:rsidRPr="00E00A95">
        <w:rPr>
          <w:rFonts w:ascii="Times New Roman" w:eastAsia="Calibri" w:hAnsi="Times New Roman" w:cs="Times New Roman"/>
          <w:i/>
          <w:iCs/>
          <w:sz w:val="24"/>
          <w:szCs w:val="24"/>
        </w:rPr>
        <w:t xml:space="preserve"> </w:t>
      </w:r>
      <w:r w:rsidRPr="00E00A95">
        <w:rPr>
          <w:rFonts w:ascii="Times New Roman" w:eastAsia="Calibri" w:hAnsi="Times New Roman" w:cs="Times New Roman"/>
          <w:i/>
          <w:iCs/>
          <w:sz w:val="24"/>
          <w:szCs w:val="24"/>
          <w:vertAlign w:val="superscript"/>
        </w:rPr>
        <w:t>37/103, 37/104</w:t>
      </w:r>
    </w:p>
    <w:p w:rsidR="00E00A95" w:rsidRPr="00E00A95" w:rsidRDefault="00E00A95" w:rsidP="00E00A95">
      <w:pPr>
        <w:bidi/>
        <w:spacing w:after="0" w:line="240" w:lineRule="auto"/>
        <w:jc w:val="center"/>
        <w:rPr>
          <w:rFonts w:ascii="Times New Roman" w:eastAsia="Times New Roman" w:hAnsi="Times New Roman" w:cs="Times New Roman"/>
          <w:i/>
          <w:iCs/>
          <w:sz w:val="24"/>
          <w:szCs w:val="24"/>
          <w:lang w:eastAsia="tr-TR" w:bidi="ar-AE"/>
        </w:rPr>
      </w:pPr>
      <w:r w:rsidRPr="00E00A95">
        <w:rPr>
          <w:rFonts w:ascii="Traditional Arabic" w:eastAsia="Times New Roman" w:hAnsi="Traditional Arabic" w:cs="Traditional Arabic"/>
          <w:sz w:val="40"/>
          <w:szCs w:val="40"/>
          <w:rtl/>
          <w:lang w:eastAsia="tr-TR" w:bidi="ar-AE"/>
        </w:rPr>
        <w:lastRenderedPageBreak/>
        <w:t xml:space="preserve">قَدْ صَدَّقْتَ الرُّءْيَا اِنَّا كَذٰلِكَ نَجْزِي الْمُحْسِنينَ </w:t>
      </w:r>
    </w:p>
    <w:p w:rsidR="00E00A95" w:rsidRPr="00E00A95" w:rsidRDefault="00E00A95" w:rsidP="00E00A95">
      <w:pPr>
        <w:jc w:val="center"/>
        <w:rPr>
          <w:rFonts w:ascii="Times New Roman" w:eastAsia="Calibri" w:hAnsi="Times New Roman" w:cs="Times New Roman"/>
          <w:i/>
          <w:iCs/>
          <w:sz w:val="24"/>
          <w:szCs w:val="24"/>
        </w:rPr>
      </w:pPr>
      <w:r w:rsidRPr="00E00A95">
        <w:rPr>
          <w:rFonts w:ascii="Times New Roman" w:eastAsia="Calibri" w:hAnsi="Times New Roman" w:cs="Times New Roman"/>
          <w:i/>
          <w:iCs/>
          <w:sz w:val="24"/>
          <w:szCs w:val="24"/>
        </w:rPr>
        <w:t xml:space="preserve"> “Gördüğün rüyanın hükmünü yerine getirdin. Şüphesiz biz iyilik yapanları böyle </w:t>
      </w:r>
      <w:proofErr w:type="gramStart"/>
      <w:r w:rsidRPr="00E00A95">
        <w:rPr>
          <w:rFonts w:ascii="Times New Roman" w:eastAsia="Calibri" w:hAnsi="Times New Roman" w:cs="Times New Roman"/>
          <w:i/>
          <w:iCs/>
          <w:sz w:val="24"/>
          <w:szCs w:val="24"/>
        </w:rPr>
        <w:t>mükafatlandırırız</w:t>
      </w:r>
      <w:proofErr w:type="gramEnd"/>
      <w:r w:rsidRPr="00E00A95">
        <w:rPr>
          <w:rFonts w:ascii="Times New Roman" w:eastAsia="Calibri" w:hAnsi="Times New Roman" w:cs="Times New Roman"/>
          <w:i/>
          <w:iCs/>
          <w:sz w:val="24"/>
          <w:szCs w:val="24"/>
        </w:rPr>
        <w:t xml:space="preserve">.” </w:t>
      </w:r>
      <w:r w:rsidRPr="00E00A95">
        <w:rPr>
          <w:rFonts w:ascii="Times New Roman" w:eastAsia="Calibri" w:hAnsi="Times New Roman" w:cs="Times New Roman"/>
          <w:i/>
          <w:iCs/>
          <w:sz w:val="24"/>
          <w:szCs w:val="24"/>
          <w:vertAlign w:val="superscript"/>
        </w:rPr>
        <w:t>Saffat,37/105.</w:t>
      </w:r>
    </w:p>
    <w:p w:rsidR="00E00A95" w:rsidRPr="00E00A95" w:rsidRDefault="00E00A95" w:rsidP="00E00A95">
      <w:pPr>
        <w:bidi/>
        <w:spacing w:after="0" w:line="240" w:lineRule="auto"/>
        <w:jc w:val="center"/>
        <w:rPr>
          <w:rFonts w:ascii="Traditional Arabic" w:eastAsia="Times New Roman" w:hAnsi="Traditional Arabic" w:cs="Traditional Arabic"/>
          <w:sz w:val="40"/>
          <w:szCs w:val="40"/>
          <w:lang w:eastAsia="tr-TR" w:bidi="ar-AE"/>
        </w:rPr>
      </w:pPr>
      <w:r w:rsidRPr="00E00A95">
        <w:rPr>
          <w:rFonts w:ascii="Traditional Arabic" w:eastAsia="Times New Roman" w:hAnsi="Traditional Arabic" w:cs="Traditional Arabic"/>
          <w:sz w:val="40"/>
          <w:szCs w:val="40"/>
          <w:rtl/>
          <w:lang w:eastAsia="tr-TR" w:bidi="ar-AE"/>
        </w:rPr>
        <w:t xml:space="preserve">اِنَّ هٰذَا لَهُوَ الْبَلٰؤُا الْمُبينُ </w:t>
      </w:r>
    </w:p>
    <w:p w:rsidR="00E00A95" w:rsidRPr="00E00A95" w:rsidRDefault="00E00A95" w:rsidP="00E00A95">
      <w:pPr>
        <w:jc w:val="center"/>
        <w:rPr>
          <w:rFonts w:ascii="Times New Roman" w:eastAsia="Calibri" w:hAnsi="Times New Roman" w:cs="Times New Roman"/>
          <w:i/>
          <w:iCs/>
          <w:sz w:val="24"/>
          <w:szCs w:val="24"/>
        </w:rPr>
      </w:pPr>
      <w:r w:rsidRPr="00E00A95">
        <w:rPr>
          <w:rFonts w:ascii="Times New Roman" w:eastAsia="Calibri" w:hAnsi="Times New Roman" w:cs="Times New Roman"/>
          <w:i/>
          <w:iCs/>
          <w:sz w:val="24"/>
          <w:szCs w:val="24"/>
        </w:rPr>
        <w:t xml:space="preserve"> “Şüphesiz bu apaçık bir imtihandır.”</w:t>
      </w:r>
      <w:proofErr w:type="spellStart"/>
      <w:r w:rsidRPr="00E00A95">
        <w:rPr>
          <w:rFonts w:ascii="Times New Roman" w:eastAsia="Calibri" w:hAnsi="Times New Roman" w:cs="Times New Roman"/>
          <w:i/>
          <w:iCs/>
          <w:sz w:val="24"/>
          <w:szCs w:val="24"/>
          <w:vertAlign w:val="superscript"/>
        </w:rPr>
        <w:t>Saffat</w:t>
      </w:r>
      <w:proofErr w:type="spellEnd"/>
      <w:r w:rsidRPr="00E00A95">
        <w:rPr>
          <w:rFonts w:ascii="Times New Roman" w:eastAsia="Calibri" w:hAnsi="Times New Roman" w:cs="Times New Roman"/>
          <w:i/>
          <w:iCs/>
          <w:sz w:val="24"/>
          <w:szCs w:val="24"/>
          <w:vertAlign w:val="superscript"/>
        </w:rPr>
        <w:t>,</w:t>
      </w:r>
      <w:r w:rsidRPr="00E00A95">
        <w:rPr>
          <w:rFonts w:ascii="Times New Roman" w:eastAsia="Calibri" w:hAnsi="Times New Roman" w:cs="Times New Roman"/>
          <w:i/>
          <w:iCs/>
          <w:sz w:val="24"/>
          <w:szCs w:val="24"/>
        </w:rPr>
        <w:t xml:space="preserve"> </w:t>
      </w:r>
      <w:r w:rsidRPr="00E00A95">
        <w:rPr>
          <w:rFonts w:ascii="Times New Roman" w:eastAsia="Calibri" w:hAnsi="Times New Roman" w:cs="Times New Roman"/>
          <w:i/>
          <w:iCs/>
          <w:sz w:val="24"/>
          <w:szCs w:val="24"/>
          <w:vertAlign w:val="superscript"/>
        </w:rPr>
        <w:t>37/106.</w:t>
      </w:r>
    </w:p>
    <w:p w:rsidR="00E00A95" w:rsidRPr="00E00A95" w:rsidRDefault="00E00A95" w:rsidP="00E00A95">
      <w:pPr>
        <w:bidi/>
        <w:spacing w:after="0" w:line="240" w:lineRule="auto"/>
        <w:jc w:val="center"/>
        <w:rPr>
          <w:rFonts w:ascii="Traditional Arabic" w:eastAsia="Times New Roman" w:hAnsi="Traditional Arabic" w:cs="Traditional Arabic"/>
          <w:sz w:val="40"/>
          <w:szCs w:val="40"/>
          <w:lang w:eastAsia="tr-TR" w:bidi="ar-AE"/>
        </w:rPr>
      </w:pPr>
      <w:r w:rsidRPr="00E00A95">
        <w:rPr>
          <w:rFonts w:ascii="Traditional Arabic" w:eastAsia="Times New Roman" w:hAnsi="Traditional Arabic" w:cs="Traditional Arabic"/>
          <w:sz w:val="40"/>
          <w:szCs w:val="40"/>
          <w:rtl/>
          <w:lang w:eastAsia="tr-TR" w:bidi="ar-AE"/>
        </w:rPr>
        <w:t xml:space="preserve">وَفَدَيْنَاهُ بِذِبْحٍ عَظيمٍ </w:t>
      </w:r>
    </w:p>
    <w:p w:rsidR="00E00A95" w:rsidRPr="00E00A95" w:rsidRDefault="00E00A95" w:rsidP="00E00A95">
      <w:pPr>
        <w:jc w:val="center"/>
        <w:rPr>
          <w:rFonts w:ascii="Times New Roman" w:eastAsia="Calibri" w:hAnsi="Times New Roman" w:cs="Times New Roman"/>
          <w:i/>
          <w:iCs/>
          <w:sz w:val="24"/>
          <w:szCs w:val="24"/>
          <w:lang w:val="en-CA"/>
        </w:rPr>
      </w:pPr>
      <w:proofErr w:type="gramStart"/>
      <w:r w:rsidRPr="00E00A95">
        <w:rPr>
          <w:rFonts w:ascii="Times New Roman" w:eastAsia="Calibri" w:hAnsi="Times New Roman" w:cs="Times New Roman"/>
          <w:i/>
          <w:iCs/>
          <w:sz w:val="24"/>
          <w:szCs w:val="24"/>
          <w:lang w:val="en-CA"/>
        </w:rPr>
        <w:t>Biz, (</w:t>
      </w:r>
      <w:proofErr w:type="spellStart"/>
      <w:r w:rsidRPr="00E00A95">
        <w:rPr>
          <w:rFonts w:ascii="Times New Roman" w:eastAsia="Calibri" w:hAnsi="Times New Roman" w:cs="Times New Roman"/>
          <w:i/>
          <w:iCs/>
          <w:sz w:val="24"/>
          <w:szCs w:val="24"/>
          <w:lang w:val="en-CA"/>
        </w:rPr>
        <w:t>İbrahim’e</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büyük</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bir</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kurbanlık</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vererek</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onu</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İsmail’i</w:t>
      </w:r>
      <w:proofErr w:type="spellEnd"/>
      <w:r w:rsidRPr="00E00A95">
        <w:rPr>
          <w:rFonts w:ascii="Times New Roman" w:eastAsia="Calibri" w:hAnsi="Times New Roman" w:cs="Times New Roman"/>
          <w:i/>
          <w:iCs/>
          <w:sz w:val="24"/>
          <w:szCs w:val="24"/>
          <w:lang w:val="en-CA"/>
        </w:rPr>
        <w:t xml:space="preserve">) </w:t>
      </w:r>
      <w:proofErr w:type="spellStart"/>
      <w:r w:rsidRPr="00E00A95">
        <w:rPr>
          <w:rFonts w:ascii="Times New Roman" w:eastAsia="Calibri" w:hAnsi="Times New Roman" w:cs="Times New Roman"/>
          <w:i/>
          <w:iCs/>
          <w:sz w:val="24"/>
          <w:szCs w:val="24"/>
          <w:lang w:val="en-CA"/>
        </w:rPr>
        <w:t>kurtardık</w:t>
      </w:r>
      <w:proofErr w:type="spellEnd"/>
      <w:r w:rsidRPr="00E00A95">
        <w:rPr>
          <w:rFonts w:ascii="Times New Roman" w:eastAsia="Calibri" w:hAnsi="Times New Roman" w:cs="Times New Roman"/>
          <w:i/>
          <w:iCs/>
          <w:sz w:val="24"/>
          <w:szCs w:val="24"/>
          <w:lang w:val="en-CA"/>
        </w:rPr>
        <w:t>.</w:t>
      </w:r>
      <w:proofErr w:type="gramEnd"/>
      <w:r w:rsidRPr="00E00A95">
        <w:rPr>
          <w:rFonts w:ascii="Times New Roman" w:eastAsia="Calibri" w:hAnsi="Times New Roman" w:cs="Times New Roman"/>
          <w:i/>
          <w:iCs/>
          <w:sz w:val="24"/>
          <w:szCs w:val="24"/>
          <w:lang w:val="en-CA"/>
        </w:rPr>
        <w:t xml:space="preserve"> </w:t>
      </w:r>
      <w:r w:rsidRPr="00E00A95">
        <w:rPr>
          <w:rFonts w:ascii="Times New Roman" w:eastAsia="Calibri" w:hAnsi="Times New Roman" w:cs="Times New Roman"/>
          <w:i/>
          <w:iCs/>
          <w:sz w:val="24"/>
          <w:szCs w:val="24"/>
          <w:vertAlign w:val="superscript"/>
          <w:lang w:val="en-CA"/>
        </w:rPr>
        <w:t>Saffat</w:t>
      </w:r>
      <w:proofErr w:type="gramStart"/>
      <w:r w:rsidRPr="00E00A95">
        <w:rPr>
          <w:rFonts w:ascii="Times New Roman" w:eastAsia="Calibri" w:hAnsi="Times New Roman" w:cs="Times New Roman"/>
          <w:i/>
          <w:iCs/>
          <w:sz w:val="24"/>
          <w:szCs w:val="24"/>
          <w:vertAlign w:val="superscript"/>
          <w:lang w:val="en-CA"/>
        </w:rPr>
        <w:t>,37</w:t>
      </w:r>
      <w:proofErr w:type="gramEnd"/>
      <w:r w:rsidRPr="00E00A95">
        <w:rPr>
          <w:rFonts w:ascii="Times New Roman" w:eastAsia="Calibri" w:hAnsi="Times New Roman" w:cs="Times New Roman"/>
          <w:i/>
          <w:iCs/>
          <w:sz w:val="24"/>
          <w:szCs w:val="24"/>
          <w:vertAlign w:val="superscript"/>
          <w:lang w:val="en-CA"/>
        </w:rPr>
        <w:t>/107.</w:t>
      </w:r>
    </w:p>
    <w:p w:rsidR="00E00A95" w:rsidRPr="00E00A95" w:rsidRDefault="00E00A95" w:rsidP="00E00A95">
      <w:pPr>
        <w:bidi/>
        <w:spacing w:after="0" w:line="240" w:lineRule="auto"/>
        <w:jc w:val="center"/>
        <w:rPr>
          <w:rFonts w:ascii="Traditional Arabic" w:eastAsia="Times New Roman" w:hAnsi="Traditional Arabic" w:cs="Traditional Arabic"/>
          <w:sz w:val="40"/>
          <w:szCs w:val="40"/>
          <w:lang w:eastAsia="tr-TR" w:bidi="ar-AE"/>
        </w:rPr>
      </w:pPr>
      <w:r w:rsidRPr="00E00A95">
        <w:rPr>
          <w:rFonts w:ascii="Traditional Arabic" w:eastAsia="Times New Roman" w:hAnsi="Traditional Arabic" w:cs="Traditional Arabic"/>
          <w:sz w:val="40"/>
          <w:szCs w:val="40"/>
          <w:rtl/>
          <w:lang w:eastAsia="tr-TR" w:bidi="ar-AE"/>
        </w:rPr>
        <w:t xml:space="preserve">وَتَرَكْنَا عَلَيْهِ فِي الْاٰخِرينَ </w:t>
      </w:r>
    </w:p>
    <w:p w:rsidR="00097A4A" w:rsidRPr="00097A4A" w:rsidRDefault="00E00A95" w:rsidP="00097A4A">
      <w:pPr>
        <w:jc w:val="center"/>
        <w:rPr>
          <w:rFonts w:ascii="Traditional Arabic" w:eastAsia="Calibri" w:hAnsi="Traditional Arabic" w:cs="Traditional Arabic"/>
          <w:i/>
          <w:iCs/>
          <w:sz w:val="24"/>
          <w:szCs w:val="24"/>
          <w:lang w:val="en-CA"/>
        </w:rPr>
      </w:pPr>
      <w:proofErr w:type="spellStart"/>
      <w:proofErr w:type="gramStart"/>
      <w:r w:rsidRPr="00E00A95">
        <w:rPr>
          <w:rFonts w:ascii="Traditional Arabic" w:eastAsia="Calibri" w:hAnsi="Traditional Arabic" w:cs="Traditional Arabic"/>
          <w:i/>
          <w:iCs/>
          <w:sz w:val="24"/>
          <w:szCs w:val="24"/>
          <w:lang w:val="en-CA"/>
        </w:rPr>
        <w:t>Sonradan</w:t>
      </w:r>
      <w:proofErr w:type="spellEnd"/>
      <w:r w:rsidRPr="00E00A95">
        <w:rPr>
          <w:rFonts w:ascii="Traditional Arabic" w:eastAsia="Calibri" w:hAnsi="Traditional Arabic" w:cs="Traditional Arabic"/>
          <w:i/>
          <w:iCs/>
          <w:sz w:val="24"/>
          <w:szCs w:val="24"/>
          <w:lang w:val="en-CA"/>
        </w:rPr>
        <w:t xml:space="preserve"> </w:t>
      </w:r>
      <w:proofErr w:type="spellStart"/>
      <w:r w:rsidRPr="00E00A95">
        <w:rPr>
          <w:rFonts w:ascii="Traditional Arabic" w:eastAsia="Calibri" w:hAnsi="Traditional Arabic" w:cs="Traditional Arabic"/>
          <w:i/>
          <w:iCs/>
          <w:sz w:val="24"/>
          <w:szCs w:val="24"/>
          <w:lang w:val="en-CA"/>
        </w:rPr>
        <w:t>gelenler</w:t>
      </w:r>
      <w:proofErr w:type="spellEnd"/>
      <w:r w:rsidRPr="00E00A95">
        <w:rPr>
          <w:rFonts w:ascii="Traditional Arabic" w:eastAsia="Calibri" w:hAnsi="Traditional Arabic" w:cs="Traditional Arabic"/>
          <w:i/>
          <w:iCs/>
          <w:sz w:val="24"/>
          <w:szCs w:val="24"/>
          <w:lang w:val="en-CA"/>
        </w:rPr>
        <w:t xml:space="preserve"> </w:t>
      </w:r>
      <w:proofErr w:type="spellStart"/>
      <w:r w:rsidRPr="00E00A95">
        <w:rPr>
          <w:rFonts w:ascii="Traditional Arabic" w:eastAsia="Calibri" w:hAnsi="Traditional Arabic" w:cs="Traditional Arabic"/>
          <w:i/>
          <w:iCs/>
          <w:sz w:val="24"/>
          <w:szCs w:val="24"/>
          <w:lang w:val="en-CA"/>
        </w:rPr>
        <w:t>arasında</w:t>
      </w:r>
      <w:proofErr w:type="spellEnd"/>
      <w:r w:rsidRPr="00E00A95">
        <w:rPr>
          <w:rFonts w:ascii="Traditional Arabic" w:eastAsia="Calibri" w:hAnsi="Traditional Arabic" w:cs="Traditional Arabic"/>
          <w:i/>
          <w:iCs/>
          <w:sz w:val="24"/>
          <w:szCs w:val="24"/>
          <w:lang w:val="en-CA"/>
        </w:rPr>
        <w:t xml:space="preserve"> </w:t>
      </w:r>
      <w:proofErr w:type="spellStart"/>
      <w:r w:rsidRPr="00E00A95">
        <w:rPr>
          <w:rFonts w:ascii="Traditional Arabic" w:eastAsia="Calibri" w:hAnsi="Traditional Arabic" w:cs="Traditional Arabic"/>
          <w:i/>
          <w:iCs/>
          <w:sz w:val="24"/>
          <w:szCs w:val="24"/>
          <w:lang w:val="en-CA"/>
        </w:rPr>
        <w:t>ona</w:t>
      </w:r>
      <w:proofErr w:type="spellEnd"/>
      <w:r w:rsidRPr="00E00A95">
        <w:rPr>
          <w:rFonts w:ascii="Traditional Arabic" w:eastAsia="Calibri" w:hAnsi="Traditional Arabic" w:cs="Traditional Arabic"/>
          <w:i/>
          <w:iCs/>
          <w:sz w:val="24"/>
          <w:szCs w:val="24"/>
          <w:lang w:val="en-CA"/>
        </w:rPr>
        <w:t xml:space="preserve"> </w:t>
      </w:r>
      <w:proofErr w:type="spellStart"/>
      <w:r w:rsidRPr="00E00A95">
        <w:rPr>
          <w:rFonts w:ascii="Traditional Arabic" w:eastAsia="Calibri" w:hAnsi="Traditional Arabic" w:cs="Traditional Arabic"/>
          <w:i/>
          <w:iCs/>
          <w:sz w:val="24"/>
          <w:szCs w:val="24"/>
          <w:lang w:val="en-CA"/>
        </w:rPr>
        <w:t>güzel</w:t>
      </w:r>
      <w:proofErr w:type="spellEnd"/>
      <w:r w:rsidRPr="00E00A95">
        <w:rPr>
          <w:rFonts w:ascii="Traditional Arabic" w:eastAsia="Calibri" w:hAnsi="Traditional Arabic" w:cs="Traditional Arabic"/>
          <w:i/>
          <w:iCs/>
          <w:sz w:val="24"/>
          <w:szCs w:val="24"/>
          <w:lang w:val="en-CA"/>
        </w:rPr>
        <w:t xml:space="preserve"> </w:t>
      </w:r>
      <w:proofErr w:type="spellStart"/>
      <w:r w:rsidRPr="00E00A95">
        <w:rPr>
          <w:rFonts w:ascii="Traditional Arabic" w:eastAsia="Calibri" w:hAnsi="Traditional Arabic" w:cs="Traditional Arabic"/>
          <w:i/>
          <w:iCs/>
          <w:sz w:val="24"/>
          <w:szCs w:val="24"/>
          <w:lang w:val="en-CA"/>
        </w:rPr>
        <w:t>bir</w:t>
      </w:r>
      <w:proofErr w:type="spellEnd"/>
      <w:r w:rsidRPr="00E00A95">
        <w:rPr>
          <w:rFonts w:ascii="Traditional Arabic" w:eastAsia="Calibri" w:hAnsi="Traditional Arabic" w:cs="Traditional Arabic"/>
          <w:i/>
          <w:iCs/>
          <w:sz w:val="24"/>
          <w:szCs w:val="24"/>
          <w:lang w:val="en-CA"/>
        </w:rPr>
        <w:t xml:space="preserve"> </w:t>
      </w:r>
      <w:proofErr w:type="spellStart"/>
      <w:r w:rsidRPr="00E00A95">
        <w:rPr>
          <w:rFonts w:ascii="Traditional Arabic" w:eastAsia="Calibri" w:hAnsi="Traditional Arabic" w:cs="Traditional Arabic"/>
          <w:i/>
          <w:iCs/>
          <w:sz w:val="24"/>
          <w:szCs w:val="24"/>
          <w:lang w:val="en-CA"/>
        </w:rPr>
        <w:t>anı</w:t>
      </w:r>
      <w:proofErr w:type="spellEnd"/>
      <w:r w:rsidRPr="00E00A95">
        <w:rPr>
          <w:rFonts w:ascii="Traditional Arabic" w:eastAsia="Calibri" w:hAnsi="Traditional Arabic" w:cs="Traditional Arabic"/>
          <w:i/>
          <w:iCs/>
          <w:sz w:val="24"/>
          <w:szCs w:val="24"/>
          <w:lang w:val="en-CA"/>
        </w:rPr>
        <w:t xml:space="preserve"> </w:t>
      </w:r>
      <w:proofErr w:type="spellStart"/>
      <w:r w:rsidRPr="00E00A95">
        <w:rPr>
          <w:rFonts w:ascii="Traditional Arabic" w:eastAsia="Calibri" w:hAnsi="Traditional Arabic" w:cs="Traditional Arabic"/>
          <w:i/>
          <w:iCs/>
          <w:sz w:val="24"/>
          <w:szCs w:val="24"/>
          <w:lang w:val="en-CA"/>
        </w:rPr>
        <w:t>bıraktık</w:t>
      </w:r>
      <w:proofErr w:type="spellEnd"/>
      <w:r w:rsidRPr="00E00A95">
        <w:rPr>
          <w:rFonts w:ascii="Traditional Arabic" w:eastAsia="Calibri" w:hAnsi="Traditional Arabic" w:cs="Traditional Arabic"/>
          <w:i/>
          <w:iCs/>
          <w:sz w:val="24"/>
          <w:szCs w:val="24"/>
          <w:lang w:val="en-CA"/>
        </w:rPr>
        <w:t>.</w:t>
      </w:r>
      <w:proofErr w:type="gramEnd"/>
      <w:r w:rsidRPr="00E00A95">
        <w:rPr>
          <w:rFonts w:ascii="Traditional Arabic" w:eastAsia="Calibri" w:hAnsi="Traditional Arabic" w:cs="Traditional Arabic"/>
          <w:i/>
          <w:iCs/>
          <w:sz w:val="24"/>
          <w:szCs w:val="24"/>
          <w:lang w:val="en-CA"/>
        </w:rPr>
        <w:t xml:space="preserve"> Saffat</w:t>
      </w:r>
      <w:proofErr w:type="gramStart"/>
      <w:r w:rsidRPr="00E00A95">
        <w:rPr>
          <w:rFonts w:ascii="Traditional Arabic" w:eastAsia="Calibri" w:hAnsi="Traditional Arabic" w:cs="Traditional Arabic"/>
          <w:i/>
          <w:iCs/>
          <w:sz w:val="24"/>
          <w:szCs w:val="24"/>
          <w:lang w:val="en-CA"/>
        </w:rPr>
        <w:t>,37</w:t>
      </w:r>
      <w:proofErr w:type="gramEnd"/>
      <w:r w:rsidRPr="00E00A95">
        <w:rPr>
          <w:rFonts w:ascii="Traditional Arabic" w:eastAsia="Calibri" w:hAnsi="Traditional Arabic" w:cs="Traditional Arabic"/>
          <w:i/>
          <w:iCs/>
          <w:sz w:val="24"/>
          <w:szCs w:val="24"/>
          <w:lang w:val="en-CA"/>
        </w:rPr>
        <w:t>/108.</w:t>
      </w:r>
    </w:p>
    <w:p w:rsidR="00097A4A" w:rsidRPr="00097A4A" w:rsidRDefault="004A7D52" w:rsidP="00097A4A">
      <w:pPr>
        <w:pStyle w:val="NormalWeb"/>
        <w:spacing w:after="288"/>
        <w:rPr>
          <w:b/>
          <w:bCs/>
        </w:rPr>
      </w:pPr>
      <w:r w:rsidRPr="00097A4A">
        <w:rPr>
          <w:b/>
          <w:bCs/>
        </w:rPr>
        <w:t>PEYGAMBERİMİZİN KURBAN UYGULAMASI</w:t>
      </w:r>
      <w:r w:rsidR="00097A4A">
        <w:rPr>
          <w:b/>
          <w:bCs/>
        </w:rPr>
        <w:t>:</w:t>
      </w:r>
    </w:p>
    <w:p w:rsidR="00097A4A" w:rsidRPr="00097A4A" w:rsidRDefault="00097A4A" w:rsidP="00097A4A">
      <w:pPr>
        <w:pStyle w:val="NormalWeb"/>
        <w:spacing w:after="288"/>
        <w:rPr>
          <w:b/>
          <w:bCs/>
        </w:rPr>
      </w:pPr>
      <w:r w:rsidRPr="00097A4A">
        <w:rPr>
          <w:b/>
          <w:bCs/>
        </w:rPr>
        <w:t>Vakti gelmeden kurbanlarınızı kesmeyiniz.</w:t>
      </w:r>
    </w:p>
    <w:p w:rsidR="00097A4A" w:rsidRPr="00097A4A" w:rsidRDefault="00097A4A" w:rsidP="00097A4A">
      <w:pPr>
        <w:pStyle w:val="NormalWeb"/>
        <w:spacing w:after="288"/>
        <w:jc w:val="both"/>
      </w:pPr>
      <w:proofErr w:type="spellStart"/>
      <w:r w:rsidRPr="00097A4A">
        <w:t>Berâ</w:t>
      </w:r>
      <w:proofErr w:type="spellEnd"/>
      <w:r w:rsidRPr="00097A4A">
        <w:t>'</w:t>
      </w:r>
      <w:r w:rsidR="00AA32A0">
        <w:t>(</w:t>
      </w:r>
      <w:proofErr w:type="spellStart"/>
      <w:r w:rsidR="00AA32A0">
        <w:t>r.a</w:t>
      </w:r>
      <w:proofErr w:type="spellEnd"/>
      <w:r w:rsidR="00AA32A0">
        <w:t>.)</w:t>
      </w:r>
      <w:r w:rsidRPr="00097A4A">
        <w:t xml:space="preserve"> diyor ki, "Hz. Peygamber'i (sav) hutbe verirken dinledim, şöyle buyurdu: </w:t>
      </w:r>
      <w:r w:rsidRPr="00097A4A">
        <w:rPr>
          <w:i/>
          <w:iCs/>
        </w:rPr>
        <w:t>'Bugün ilk işimiz, (bayram) namazı kılmak, sonra dönüp kurban kesmektir. Kim böyle yaparsa sünnetimize uymuş olur.</w:t>
      </w:r>
      <w:r w:rsidRPr="00097A4A">
        <w:rPr>
          <w:b/>
          <w:bCs/>
        </w:rPr>
        <w:t xml:space="preserve"> </w:t>
      </w:r>
      <w:r w:rsidR="008E54EB">
        <w:rPr>
          <w:vertAlign w:val="superscript"/>
        </w:rPr>
        <w:t>(</w:t>
      </w:r>
      <w:proofErr w:type="spellStart"/>
      <w:r w:rsidR="008E54EB">
        <w:rPr>
          <w:vertAlign w:val="superscript"/>
        </w:rPr>
        <w:t>Buhâri</w:t>
      </w:r>
      <w:proofErr w:type="spellEnd"/>
      <w:r w:rsidR="008E54EB">
        <w:rPr>
          <w:vertAlign w:val="superscript"/>
        </w:rPr>
        <w:t xml:space="preserve">, </w:t>
      </w:r>
      <w:proofErr w:type="spellStart"/>
      <w:r w:rsidR="008E54EB">
        <w:rPr>
          <w:vertAlign w:val="superscript"/>
        </w:rPr>
        <w:t>Ide</w:t>
      </w:r>
      <w:r w:rsidRPr="00097A4A">
        <w:rPr>
          <w:vertAlign w:val="superscript"/>
        </w:rPr>
        <w:t>yn</w:t>
      </w:r>
      <w:proofErr w:type="spellEnd"/>
      <w:r w:rsidRPr="00097A4A">
        <w:rPr>
          <w:vertAlign w:val="superscript"/>
        </w:rPr>
        <w:t>, 3)</w:t>
      </w:r>
    </w:p>
    <w:p w:rsidR="00097A4A" w:rsidRPr="00097A4A" w:rsidRDefault="00097A4A" w:rsidP="00097A4A">
      <w:pPr>
        <w:pStyle w:val="NormalWeb"/>
        <w:spacing w:after="288"/>
        <w:rPr>
          <w:b/>
          <w:bCs/>
        </w:rPr>
      </w:pPr>
      <w:r w:rsidRPr="00097A4A">
        <w:rPr>
          <w:b/>
          <w:bCs/>
        </w:rPr>
        <w:t>Namaz kıldırdı.</w:t>
      </w:r>
    </w:p>
    <w:p w:rsidR="00097A4A" w:rsidRPr="004A7D52" w:rsidRDefault="00097A4A" w:rsidP="004A7D52">
      <w:pPr>
        <w:pStyle w:val="NormalWeb"/>
        <w:spacing w:after="288"/>
        <w:jc w:val="both"/>
      </w:pPr>
      <w:r w:rsidRPr="00097A4A">
        <w:t xml:space="preserve">Her zamanki huşu ile kadın-erkek, genç yaşlı, çoluk çocuktan oluşan ashabına bayram namazını kıldırdı. Sonra kurbanla ilgili önemli mesajlar verdiği hutbesini </w:t>
      </w:r>
      <w:proofErr w:type="spellStart"/>
      <w:r w:rsidRPr="00097A4A">
        <w:t>irad</w:t>
      </w:r>
      <w:proofErr w:type="spellEnd"/>
      <w:r w:rsidRPr="00097A4A">
        <w:t xml:space="preserve"> etti.</w:t>
      </w:r>
    </w:p>
    <w:p w:rsidR="00097A4A" w:rsidRPr="00097A4A" w:rsidRDefault="00097A4A" w:rsidP="00097A4A">
      <w:pPr>
        <w:pStyle w:val="NormalWeb"/>
        <w:spacing w:after="288"/>
        <w:rPr>
          <w:b/>
          <w:bCs/>
        </w:rPr>
      </w:pPr>
      <w:r w:rsidRPr="00097A4A">
        <w:rPr>
          <w:b/>
          <w:bCs/>
        </w:rPr>
        <w:t>Ashabına hutbede seslendi</w:t>
      </w:r>
      <w:r w:rsidR="007C490D">
        <w:rPr>
          <w:b/>
          <w:bCs/>
        </w:rPr>
        <w:t>.</w:t>
      </w:r>
    </w:p>
    <w:p w:rsidR="004A7D52" w:rsidRDefault="00097A4A" w:rsidP="00097A4A">
      <w:pPr>
        <w:pStyle w:val="NormalWeb"/>
        <w:spacing w:after="288"/>
      </w:pPr>
      <w:proofErr w:type="gramStart"/>
      <w:r w:rsidRPr="00097A4A">
        <w:t>Namazgaha</w:t>
      </w:r>
      <w:proofErr w:type="gramEnd"/>
      <w:r w:rsidRPr="00097A4A">
        <w:t xml:space="preserve"> varınca oradakilere selâm verdi. Kendisine verilen bir yay veya bastona dayanarak Allah'a </w:t>
      </w:r>
      <w:proofErr w:type="spellStart"/>
      <w:r w:rsidRPr="00097A4A">
        <w:t>hamd</w:t>
      </w:r>
      <w:proofErr w:type="spellEnd"/>
      <w:r w:rsidRPr="00097A4A">
        <w:t xml:space="preserve"> ve sena ettikten sonra</w:t>
      </w:r>
      <w:r w:rsidR="004A7D52">
        <w:t xml:space="preserve"> </w:t>
      </w:r>
      <w:r w:rsidRPr="00097A4A">
        <w:t>ashabına seslendi</w:t>
      </w:r>
      <w:r w:rsidR="004A7D52">
        <w:t>.</w:t>
      </w:r>
    </w:p>
    <w:p w:rsidR="00097A4A" w:rsidRPr="004A7D52" w:rsidRDefault="00097A4A" w:rsidP="00097A4A">
      <w:pPr>
        <w:pStyle w:val="NormalWeb"/>
        <w:spacing w:after="288"/>
      </w:pPr>
      <w:r w:rsidRPr="00097A4A">
        <w:rPr>
          <w:b/>
          <w:bCs/>
        </w:rPr>
        <w:t>Kurban günlerini bayram günü ilan etti</w:t>
      </w:r>
      <w:r w:rsidR="007C490D">
        <w:rPr>
          <w:b/>
          <w:bCs/>
        </w:rPr>
        <w:t>.</w:t>
      </w:r>
    </w:p>
    <w:p w:rsidR="00097A4A" w:rsidRPr="004A7D52" w:rsidRDefault="00097A4A" w:rsidP="004A7D52">
      <w:pPr>
        <w:pStyle w:val="NormalWeb"/>
        <w:spacing w:after="288"/>
        <w:jc w:val="both"/>
        <w:rPr>
          <w:bCs/>
        </w:rPr>
      </w:pPr>
      <w:r w:rsidRPr="00097A4A">
        <w:t>Bayram hutbesinde Kutlu Elçi, Yüce Allah'ın kurban günlerini Müs</w:t>
      </w:r>
      <w:r w:rsidRPr="00097A4A">
        <w:softHyphen/>
        <w:t xml:space="preserve">lümanlar için bayram ilân ettiğini ve kendisinin de bunu kabul etmekle </w:t>
      </w:r>
      <w:proofErr w:type="spellStart"/>
      <w:r w:rsidRPr="00097A4A">
        <w:t>emrolunduğunu</w:t>
      </w:r>
      <w:proofErr w:type="spellEnd"/>
      <w:r w:rsidRPr="00097A4A">
        <w:t xml:space="preserve"> </w:t>
      </w:r>
      <w:proofErr w:type="spellStart"/>
      <w:proofErr w:type="gramStart"/>
      <w:r w:rsidRPr="00097A4A">
        <w:t>belirtti.</w:t>
      </w:r>
      <w:r w:rsidRPr="00097A4A">
        <w:rPr>
          <w:vertAlign w:val="superscript"/>
        </w:rPr>
        <w:t>Ebu</w:t>
      </w:r>
      <w:proofErr w:type="spellEnd"/>
      <w:proofErr w:type="gramEnd"/>
      <w:r w:rsidRPr="00097A4A">
        <w:rPr>
          <w:vertAlign w:val="superscript"/>
        </w:rPr>
        <w:t xml:space="preserve"> Davut,Dahaya,1</w:t>
      </w:r>
      <w:r w:rsidRPr="00097A4A">
        <w:t xml:space="preserve"> Bayram günlerini, (oruç değil) yeme-içme</w:t>
      </w:r>
      <w:r w:rsidRPr="00097A4A">
        <w:rPr>
          <w:vertAlign w:val="superscript"/>
        </w:rPr>
        <w:t>Müslim,sıyam,144</w:t>
      </w:r>
      <w:r w:rsidRPr="00097A4A">
        <w:t xml:space="preserve"> ve Allah'ı zikretme günleri olarak niteledi. Bayramda çeşitli kurbanların ke</w:t>
      </w:r>
      <w:r w:rsidRPr="00097A4A">
        <w:softHyphen/>
        <w:t xml:space="preserve">silmesi ve yoksulların doyurularak sevindirilmesi yönünde </w:t>
      </w:r>
      <w:r w:rsidRPr="004A7D52">
        <w:rPr>
          <w:bCs/>
        </w:rPr>
        <w:t>ashabını şu ifadeleriyle teşvik etti:</w:t>
      </w:r>
    </w:p>
    <w:p w:rsidR="00097A4A" w:rsidRPr="00097A4A" w:rsidRDefault="00097A4A" w:rsidP="004A7D52">
      <w:pPr>
        <w:pStyle w:val="NormalWeb"/>
        <w:spacing w:after="288"/>
        <w:jc w:val="both"/>
        <w:rPr>
          <w:vertAlign w:val="superscript"/>
        </w:rPr>
      </w:pPr>
      <w:r w:rsidRPr="00097A4A">
        <w:rPr>
          <w:i/>
          <w:iCs/>
        </w:rPr>
        <w:t>"</w:t>
      </w:r>
      <w:proofErr w:type="gramStart"/>
      <w:r w:rsidRPr="00097A4A">
        <w:rPr>
          <w:i/>
          <w:iCs/>
        </w:rPr>
        <w:t>Ademoğlu</w:t>
      </w:r>
      <w:proofErr w:type="gramEnd"/>
      <w:r w:rsidRPr="00097A4A">
        <w:rPr>
          <w:i/>
          <w:iCs/>
        </w:rPr>
        <w:t xml:space="preserve"> kurban günü Allah katında kırban kesmekten daha güzel bir amel i</w:t>
      </w:r>
      <w:r w:rsidR="004A7D52">
        <w:rPr>
          <w:i/>
          <w:iCs/>
        </w:rPr>
        <w:t>ş</w:t>
      </w:r>
      <w:r w:rsidRPr="00097A4A">
        <w:rPr>
          <w:i/>
          <w:iCs/>
        </w:rPr>
        <w:t>lemez. Kurban, kıy</w:t>
      </w:r>
      <w:r w:rsidR="004A7D52">
        <w:rPr>
          <w:i/>
          <w:iCs/>
        </w:rPr>
        <w:t>amet günü boynuzları, kılları ve</w:t>
      </w:r>
      <w:r w:rsidRPr="00097A4A">
        <w:rPr>
          <w:i/>
          <w:iCs/>
        </w:rPr>
        <w:t xml:space="preserve"> tırnaklarıyla (sevap olarak) gelir. Kurban, henüz kanı yere düşmeden, Allah tarafından kabul edilir. Bu sebeple kurban kesme konusunda gönlünüz hoş olsun, (bu iş size zor gelmesin)."</w:t>
      </w:r>
      <w:r w:rsidRPr="00097A4A">
        <w:rPr>
          <w:b/>
          <w:bCs/>
        </w:rPr>
        <w:t xml:space="preserve"> </w:t>
      </w:r>
    </w:p>
    <w:p w:rsidR="00097A4A" w:rsidRPr="00097A4A" w:rsidRDefault="00097A4A" w:rsidP="00097A4A">
      <w:pPr>
        <w:pStyle w:val="NormalWeb"/>
        <w:spacing w:after="288"/>
      </w:pPr>
    </w:p>
    <w:p w:rsidR="00097A4A" w:rsidRPr="00097A4A" w:rsidRDefault="00097A4A" w:rsidP="00097A4A">
      <w:pPr>
        <w:pStyle w:val="NormalWeb"/>
        <w:spacing w:after="288"/>
        <w:rPr>
          <w:b/>
          <w:bCs/>
        </w:rPr>
      </w:pPr>
      <w:r w:rsidRPr="00097A4A">
        <w:rPr>
          <w:b/>
          <w:bCs/>
        </w:rPr>
        <w:t>Namazın ard</w:t>
      </w:r>
      <w:r w:rsidR="007C490D">
        <w:rPr>
          <w:b/>
          <w:bCs/>
        </w:rPr>
        <w:t>ından sıra kurban kesmeye geldi.</w:t>
      </w:r>
    </w:p>
    <w:p w:rsidR="00097A4A" w:rsidRPr="004A7D52" w:rsidRDefault="00097A4A" w:rsidP="004A7D52">
      <w:pPr>
        <w:pStyle w:val="NormalWeb"/>
        <w:spacing w:after="288"/>
        <w:jc w:val="both"/>
        <w:rPr>
          <w:vertAlign w:val="superscript"/>
        </w:rPr>
      </w:pPr>
      <w:r w:rsidRPr="00097A4A">
        <w:t>Peygamber Efendimiz, müsait oluşunu dikkate alarak, namazı kıldırdığı yeri aynı zamanda kurban kesim alanı olarak kullandı. Hatta daha sonra</w:t>
      </w:r>
      <w:r w:rsidRPr="00097A4A">
        <w:softHyphen/>
        <w:t xml:space="preserve">ları da orayı kesim yeri olarak kullanmaya devam </w:t>
      </w:r>
      <w:proofErr w:type="gramStart"/>
      <w:r w:rsidRPr="00097A4A">
        <w:t>etti.</w:t>
      </w:r>
      <w:r w:rsidRPr="00097A4A">
        <w:rPr>
          <w:vertAlign w:val="superscript"/>
        </w:rPr>
        <w:t>Nesai</w:t>
      </w:r>
      <w:proofErr w:type="gramEnd"/>
      <w:r w:rsidRPr="00097A4A">
        <w:rPr>
          <w:vertAlign w:val="superscript"/>
        </w:rPr>
        <w:t>,Dahaya,3</w:t>
      </w:r>
    </w:p>
    <w:p w:rsidR="00097A4A" w:rsidRPr="00097A4A" w:rsidRDefault="00097A4A" w:rsidP="00097A4A">
      <w:pPr>
        <w:pStyle w:val="NormalWeb"/>
        <w:spacing w:after="288"/>
        <w:rPr>
          <w:b/>
          <w:bCs/>
        </w:rPr>
      </w:pPr>
      <w:r w:rsidRPr="00097A4A">
        <w:rPr>
          <w:b/>
          <w:bCs/>
        </w:rPr>
        <w:t>Hayvanlara iyi davranarak kesin.</w:t>
      </w:r>
    </w:p>
    <w:p w:rsidR="00097A4A" w:rsidRPr="00097A4A" w:rsidRDefault="00097A4A" w:rsidP="004A7D52">
      <w:pPr>
        <w:pStyle w:val="NormalWeb"/>
        <w:spacing w:after="288"/>
        <w:jc w:val="both"/>
        <w:rPr>
          <w:vertAlign w:val="superscript"/>
        </w:rPr>
      </w:pPr>
      <w:r w:rsidRPr="00097A4A">
        <w:t>Rahmet Elçisi, hayvanların kesimi esnasında onlara eziyet verilme</w:t>
      </w:r>
      <w:r w:rsidRPr="00097A4A">
        <w:softHyphen/>
        <w:t xml:space="preserve">mesi için, gerekli uyarılarda bulunmayı da ihmal etmedi. </w:t>
      </w:r>
      <w:proofErr w:type="spellStart"/>
      <w:r w:rsidRPr="00097A4A">
        <w:t>Allah'm</w:t>
      </w:r>
      <w:proofErr w:type="spellEnd"/>
      <w:r w:rsidRPr="00097A4A">
        <w:t xml:space="preserve"> her konuda 'ihsan' ile yani güzellikle davranmayı farz kıldığını, hayvanların kesiminin de en güzel bir biçimde yapılması gerektiğini </w:t>
      </w:r>
      <w:proofErr w:type="gramStart"/>
      <w:r w:rsidRPr="00097A4A">
        <w:t>hatırlattı.</w:t>
      </w:r>
      <w:r w:rsidRPr="00097A4A">
        <w:rPr>
          <w:vertAlign w:val="superscript"/>
        </w:rPr>
        <w:t>Müslim</w:t>
      </w:r>
      <w:proofErr w:type="gramEnd"/>
      <w:r w:rsidRPr="00097A4A">
        <w:rPr>
          <w:vertAlign w:val="superscript"/>
        </w:rPr>
        <w:t>,sayd,57</w:t>
      </w:r>
    </w:p>
    <w:p w:rsidR="00097A4A" w:rsidRPr="004A7D52" w:rsidRDefault="00097A4A" w:rsidP="004A7D52">
      <w:pPr>
        <w:pStyle w:val="NormalWeb"/>
        <w:spacing w:after="288"/>
        <w:jc w:val="both"/>
        <w:rPr>
          <w:i/>
          <w:iCs/>
        </w:rPr>
      </w:pPr>
      <w:proofErr w:type="spellStart"/>
      <w:r w:rsidRPr="00097A4A">
        <w:t>Şedd</w:t>
      </w:r>
      <w:r w:rsidR="004A7D52">
        <w:t>a</w:t>
      </w:r>
      <w:r w:rsidRPr="00097A4A">
        <w:t>d</w:t>
      </w:r>
      <w:proofErr w:type="spellEnd"/>
      <w:r w:rsidRPr="00097A4A">
        <w:t xml:space="preserve"> b. </w:t>
      </w:r>
      <w:proofErr w:type="spellStart"/>
      <w:r w:rsidRPr="00097A4A">
        <w:t>Evs</w:t>
      </w:r>
      <w:proofErr w:type="spellEnd"/>
      <w:r w:rsidRPr="00097A4A">
        <w:t xml:space="preserve"> diyor ki, "Ben iki şeyi </w:t>
      </w:r>
      <w:proofErr w:type="spellStart"/>
      <w:r w:rsidRPr="00097A4A">
        <w:t>Resûlullah'tan</w:t>
      </w:r>
      <w:proofErr w:type="spellEnd"/>
      <w:r w:rsidRPr="00097A4A">
        <w:t xml:space="preserve"> (sav) belledim. O şöyle buyurdu: </w:t>
      </w:r>
      <w:r w:rsidRPr="00097A4A">
        <w:rPr>
          <w:i/>
          <w:iCs/>
        </w:rPr>
        <w:t>"Allah her işi güzel yapmayı istemiştir. Şu hâlde siz (meşru</w:t>
      </w:r>
      <w:r w:rsidRPr="00097A4A">
        <w:rPr>
          <w:b/>
          <w:bCs/>
          <w:i/>
          <w:iCs/>
        </w:rPr>
        <w:t xml:space="preserve"> </w:t>
      </w:r>
      <w:r w:rsidRPr="00097A4A">
        <w:rPr>
          <w:i/>
          <w:iCs/>
        </w:rPr>
        <w:t xml:space="preserve">bir sebeple) öldürürken de, (işkence etmeden) güzelce öldürün. Bir </w:t>
      </w:r>
      <w:r w:rsidRPr="00097A4A">
        <w:t xml:space="preserve">hayvanı </w:t>
      </w:r>
      <w:r w:rsidRPr="00097A4A">
        <w:rPr>
          <w:i/>
          <w:iCs/>
        </w:rPr>
        <w:t>kestiğinizde de kesimini güzel yapın. (Biriniz hayvan keseceği zaman) bıçağını bilesin v</w:t>
      </w:r>
      <w:r w:rsidR="004A7D52">
        <w:rPr>
          <w:i/>
          <w:iCs/>
        </w:rPr>
        <w:t>e</w:t>
      </w:r>
      <w:r w:rsidRPr="00097A4A">
        <w:rPr>
          <w:i/>
          <w:iCs/>
        </w:rPr>
        <w:t xml:space="preserve"> kestiği hayvanı rahatlatsın!"</w:t>
      </w:r>
      <w:r w:rsidRPr="00097A4A">
        <w:rPr>
          <w:b/>
          <w:bCs/>
        </w:rPr>
        <w:t xml:space="preserve"> </w:t>
      </w:r>
      <w:r w:rsidRPr="00097A4A">
        <w:rPr>
          <w:vertAlign w:val="superscript"/>
        </w:rPr>
        <w:t xml:space="preserve">(Müslim, </w:t>
      </w:r>
      <w:proofErr w:type="spellStart"/>
      <w:r w:rsidRPr="00097A4A">
        <w:rPr>
          <w:vertAlign w:val="superscript"/>
        </w:rPr>
        <w:t>Sayd</w:t>
      </w:r>
      <w:proofErr w:type="spellEnd"/>
      <w:r w:rsidRPr="00097A4A">
        <w:rPr>
          <w:vertAlign w:val="superscript"/>
        </w:rPr>
        <w:t xml:space="preserve">, 57; </w:t>
      </w:r>
      <w:proofErr w:type="spellStart"/>
      <w:r w:rsidRPr="00097A4A">
        <w:rPr>
          <w:vertAlign w:val="superscript"/>
        </w:rPr>
        <w:t>Ebû</w:t>
      </w:r>
      <w:proofErr w:type="spellEnd"/>
      <w:r w:rsidRPr="00097A4A">
        <w:rPr>
          <w:vertAlign w:val="superscript"/>
        </w:rPr>
        <w:t xml:space="preserve"> </w:t>
      </w:r>
      <w:proofErr w:type="spellStart"/>
      <w:r w:rsidRPr="00097A4A">
        <w:rPr>
          <w:vertAlign w:val="superscript"/>
        </w:rPr>
        <w:t>Davûd</w:t>
      </w:r>
      <w:proofErr w:type="spellEnd"/>
      <w:r w:rsidRPr="00097A4A">
        <w:rPr>
          <w:vertAlign w:val="superscript"/>
        </w:rPr>
        <w:t xml:space="preserve">, </w:t>
      </w:r>
      <w:proofErr w:type="spellStart"/>
      <w:r w:rsidRPr="00097A4A">
        <w:rPr>
          <w:vertAlign w:val="superscript"/>
        </w:rPr>
        <w:t>Dahaya</w:t>
      </w:r>
      <w:proofErr w:type="spellEnd"/>
      <w:r w:rsidRPr="00097A4A">
        <w:rPr>
          <w:vertAlign w:val="superscript"/>
        </w:rPr>
        <w:t>, 10-11)</w:t>
      </w:r>
    </w:p>
    <w:p w:rsidR="00097A4A" w:rsidRPr="00097A4A" w:rsidRDefault="00097A4A" w:rsidP="004A7D52">
      <w:pPr>
        <w:pStyle w:val="NormalWeb"/>
        <w:spacing w:after="288"/>
        <w:jc w:val="both"/>
      </w:pPr>
      <w:r w:rsidRPr="00097A4A">
        <w:t>Bu nedenle, bıçağın iyice keskinleştirilmesi, hayvana gösterilmemesi, kesim işinin hızlı yapılması ve böylece hayvanın fazla acı çekmeden can verme</w:t>
      </w:r>
      <w:r w:rsidRPr="00097A4A">
        <w:softHyphen/>
        <w:t xml:space="preserve">sinin sağlanması talimatını </w:t>
      </w:r>
      <w:proofErr w:type="spellStart"/>
      <w:proofErr w:type="gramStart"/>
      <w:r w:rsidRPr="00097A4A">
        <w:t>verdi.</w:t>
      </w:r>
      <w:r w:rsidRPr="00097A4A">
        <w:rPr>
          <w:vertAlign w:val="superscript"/>
        </w:rPr>
        <w:t>İbni</w:t>
      </w:r>
      <w:proofErr w:type="spellEnd"/>
      <w:proofErr w:type="gramEnd"/>
      <w:r w:rsidRPr="00097A4A">
        <w:rPr>
          <w:vertAlign w:val="superscript"/>
        </w:rPr>
        <w:t xml:space="preserve"> </w:t>
      </w:r>
      <w:proofErr w:type="spellStart"/>
      <w:r w:rsidRPr="00097A4A">
        <w:rPr>
          <w:vertAlign w:val="superscript"/>
        </w:rPr>
        <w:t>Mace</w:t>
      </w:r>
      <w:proofErr w:type="spellEnd"/>
      <w:r w:rsidRPr="00097A4A">
        <w:rPr>
          <w:vertAlign w:val="superscript"/>
        </w:rPr>
        <w:t>, zebaih3</w:t>
      </w:r>
      <w:r w:rsidRPr="00097A4A">
        <w:t xml:space="preserve"> Bizzat kendisi de iyi kesmesi için bıça</w:t>
      </w:r>
      <w:r w:rsidRPr="00097A4A">
        <w:softHyphen/>
        <w:t xml:space="preserve">ğını </w:t>
      </w:r>
      <w:proofErr w:type="spellStart"/>
      <w:r w:rsidRPr="00097A4A">
        <w:t>bilettirdi</w:t>
      </w:r>
      <w:proofErr w:type="spellEnd"/>
      <w:r w:rsidRPr="00097A4A">
        <w:t xml:space="preserve">. Sonra kendisine kurbanlık iki koç getirildi. Onları kıbleye doğru yatırdı. Keserken besmele çekti, tekbir </w:t>
      </w:r>
      <w:proofErr w:type="gramStart"/>
      <w:r w:rsidRPr="00097A4A">
        <w:t>getirdi</w:t>
      </w:r>
      <w:r w:rsidR="004A7D52">
        <w:t>.</w:t>
      </w:r>
      <w:r w:rsidRPr="00097A4A">
        <w:rPr>
          <w:vertAlign w:val="superscript"/>
        </w:rPr>
        <w:t>Buhari</w:t>
      </w:r>
      <w:proofErr w:type="gramEnd"/>
      <w:r w:rsidRPr="00097A4A">
        <w:rPr>
          <w:vertAlign w:val="superscript"/>
        </w:rPr>
        <w:t>,Edahi,9</w:t>
      </w:r>
      <w:r w:rsidRPr="00097A4A">
        <w:t xml:space="preserve"> </w:t>
      </w:r>
    </w:p>
    <w:p w:rsidR="00097A4A" w:rsidRPr="004A7D52" w:rsidRDefault="00097A4A" w:rsidP="004A7D52">
      <w:pPr>
        <w:pStyle w:val="NormalWeb"/>
        <w:spacing w:after="288"/>
        <w:jc w:val="both"/>
        <w:rPr>
          <w:i/>
          <w:iCs/>
        </w:rPr>
      </w:pPr>
      <w:proofErr w:type="spellStart"/>
      <w:r w:rsidRPr="00097A4A">
        <w:t>Câbir</w:t>
      </w:r>
      <w:proofErr w:type="spellEnd"/>
      <w:r w:rsidRPr="00097A4A">
        <w:t xml:space="preserve"> b. Abdullah anlatıyor: </w:t>
      </w:r>
      <w:proofErr w:type="spellStart"/>
      <w:r w:rsidRPr="00097A4A">
        <w:t>Resûlullah</w:t>
      </w:r>
      <w:proofErr w:type="spellEnd"/>
      <w:r w:rsidRPr="00097A4A">
        <w:t xml:space="preserve"> (sav) bir bayram günü kurban olarak iki koç kesti ve onları kıbleye doğru yatırdığı zaman şöyle dedi: </w:t>
      </w:r>
      <w:r w:rsidRPr="00097A4A">
        <w:rPr>
          <w:i/>
          <w:iCs/>
        </w:rPr>
        <w:t xml:space="preserve">"Ben </w:t>
      </w:r>
      <w:proofErr w:type="spellStart"/>
      <w:r w:rsidRPr="00097A4A">
        <w:rPr>
          <w:i/>
          <w:iCs/>
        </w:rPr>
        <w:t>hanîf</w:t>
      </w:r>
      <w:proofErr w:type="spellEnd"/>
      <w:r w:rsidRPr="00097A4A">
        <w:rPr>
          <w:i/>
          <w:iCs/>
        </w:rPr>
        <w:t xml:space="preserve"> (</w:t>
      </w:r>
      <w:r w:rsidR="004A7D52">
        <w:rPr>
          <w:i/>
          <w:iCs/>
        </w:rPr>
        <w:t>H</w:t>
      </w:r>
      <w:r w:rsidRPr="00097A4A">
        <w:rPr>
          <w:i/>
          <w:iCs/>
        </w:rPr>
        <w:t>akka yönelmiş) olarak, yüzümü gökleri ve yeri yaratan (Allah)'a çevirdim ve ben müşriklerden değilim. Şüphesiz ben</w:t>
      </w:r>
      <w:r w:rsidR="004A7D52">
        <w:rPr>
          <w:i/>
          <w:iCs/>
        </w:rPr>
        <w:t>im namazım, kurbanım, hayatım ve</w:t>
      </w:r>
      <w:r w:rsidRPr="00097A4A">
        <w:rPr>
          <w:i/>
          <w:iCs/>
        </w:rPr>
        <w:t xml:space="preserve"> ölümüm âlemlerin Rabbi olan Allah içindir. O'nun hiçbir ortağı yoktur. Ben bununla </w:t>
      </w:r>
      <w:proofErr w:type="spellStart"/>
      <w:r w:rsidRPr="00097A4A">
        <w:rPr>
          <w:i/>
          <w:iCs/>
        </w:rPr>
        <w:t>emrolundum</w:t>
      </w:r>
      <w:proofErr w:type="spellEnd"/>
      <w:r w:rsidRPr="00097A4A">
        <w:rPr>
          <w:i/>
          <w:iCs/>
        </w:rPr>
        <w:t xml:space="preserve"> </w:t>
      </w:r>
      <w:proofErr w:type="spellStart"/>
      <w:r w:rsidRPr="00097A4A">
        <w:rPr>
          <w:i/>
          <w:iCs/>
        </w:rPr>
        <w:t>vc</w:t>
      </w:r>
      <w:proofErr w:type="spellEnd"/>
      <w:r w:rsidRPr="00097A4A">
        <w:rPr>
          <w:i/>
          <w:iCs/>
        </w:rPr>
        <w:t xml:space="preserve"> ben Müslümanların ilkiyim. A</w:t>
      </w:r>
      <w:r w:rsidR="004A7D52">
        <w:rPr>
          <w:i/>
          <w:iCs/>
        </w:rPr>
        <w:t>llah'ım (bu kurban) sendendir ve</w:t>
      </w:r>
      <w:r w:rsidRPr="00097A4A">
        <w:rPr>
          <w:i/>
          <w:iCs/>
        </w:rPr>
        <w:t xml:space="preserve"> Muhammed ile ümmeti tarafından senin (rızan) için</w:t>
      </w:r>
      <w:r w:rsidR="004A7D52">
        <w:rPr>
          <w:i/>
          <w:iCs/>
        </w:rPr>
        <w:t xml:space="preserve"> </w:t>
      </w:r>
      <w:r w:rsidRPr="00097A4A">
        <w:rPr>
          <w:i/>
          <w:iCs/>
        </w:rPr>
        <w:t>sunulmuştur."</w:t>
      </w:r>
      <w:r w:rsidRPr="00097A4A">
        <w:rPr>
          <w:b/>
          <w:bCs/>
        </w:rPr>
        <w:t xml:space="preserve"> </w:t>
      </w:r>
      <w:r w:rsidRPr="00097A4A">
        <w:rPr>
          <w:vertAlign w:val="superscript"/>
        </w:rPr>
        <w:t>(</w:t>
      </w:r>
      <w:proofErr w:type="spellStart"/>
      <w:r w:rsidRPr="00097A4A">
        <w:rPr>
          <w:vertAlign w:val="superscript"/>
        </w:rPr>
        <w:t>İbn</w:t>
      </w:r>
      <w:proofErr w:type="spellEnd"/>
      <w:r w:rsidRPr="00097A4A">
        <w:rPr>
          <w:vertAlign w:val="superscript"/>
        </w:rPr>
        <w:t xml:space="preserve"> </w:t>
      </w:r>
      <w:proofErr w:type="spellStart"/>
      <w:r w:rsidRPr="00097A4A">
        <w:rPr>
          <w:vertAlign w:val="superscript"/>
        </w:rPr>
        <w:t>Macc</w:t>
      </w:r>
      <w:proofErr w:type="spellEnd"/>
      <w:r w:rsidRPr="00097A4A">
        <w:rPr>
          <w:vertAlign w:val="superscript"/>
        </w:rPr>
        <w:t xml:space="preserve">, </w:t>
      </w:r>
      <w:proofErr w:type="spellStart"/>
      <w:r w:rsidRPr="00097A4A">
        <w:rPr>
          <w:vertAlign w:val="superscript"/>
        </w:rPr>
        <w:t>Edahl</w:t>
      </w:r>
      <w:proofErr w:type="spellEnd"/>
      <w:r w:rsidRPr="00097A4A">
        <w:rPr>
          <w:vertAlign w:val="superscript"/>
        </w:rPr>
        <w:t xml:space="preserve">, 1; </w:t>
      </w:r>
      <w:proofErr w:type="spellStart"/>
      <w:r w:rsidRPr="00097A4A">
        <w:rPr>
          <w:vertAlign w:val="superscript"/>
        </w:rPr>
        <w:t>Ebû</w:t>
      </w:r>
      <w:proofErr w:type="spellEnd"/>
      <w:r w:rsidRPr="00097A4A">
        <w:rPr>
          <w:vertAlign w:val="superscript"/>
        </w:rPr>
        <w:t xml:space="preserve"> </w:t>
      </w:r>
      <w:proofErr w:type="spellStart"/>
      <w:r w:rsidRPr="00097A4A">
        <w:rPr>
          <w:vertAlign w:val="superscript"/>
        </w:rPr>
        <w:t>Davûd</w:t>
      </w:r>
      <w:proofErr w:type="spellEnd"/>
      <w:r w:rsidRPr="00097A4A">
        <w:rPr>
          <w:vertAlign w:val="superscript"/>
        </w:rPr>
        <w:t xml:space="preserve">, </w:t>
      </w:r>
      <w:proofErr w:type="spellStart"/>
      <w:r w:rsidRPr="00097A4A">
        <w:rPr>
          <w:vertAlign w:val="superscript"/>
        </w:rPr>
        <w:t>Dahâya</w:t>
      </w:r>
      <w:proofErr w:type="spellEnd"/>
      <w:r w:rsidRPr="00097A4A">
        <w:rPr>
          <w:vertAlign w:val="superscript"/>
        </w:rPr>
        <w:t>, 3-4)</w:t>
      </w:r>
    </w:p>
    <w:p w:rsidR="00097A4A" w:rsidRDefault="008C4BE0" w:rsidP="00343C82">
      <w:pPr>
        <w:pStyle w:val="NormalWeb"/>
        <w:spacing w:before="0" w:beforeAutospacing="0" w:after="288" w:afterAutospacing="0"/>
        <w:jc w:val="both"/>
      </w:pPr>
      <w:r>
        <w:rPr>
          <w:b/>
          <w:bCs/>
        </w:rPr>
        <w:t>Toplumu kaynaştıran Kurban</w:t>
      </w:r>
    </w:p>
    <w:p w:rsidR="00343C82" w:rsidRPr="00FD3F28" w:rsidRDefault="00343C82" w:rsidP="00343C82">
      <w:pPr>
        <w:pStyle w:val="NormalWeb"/>
        <w:spacing w:before="0" w:beforeAutospacing="0" w:after="288" w:afterAutospacing="0"/>
        <w:jc w:val="both"/>
      </w:pPr>
      <w:r w:rsidRPr="00FD3F28">
        <w:t xml:space="preserve">Kurban, İslam’da sosyal yardımlaşma ve dayanışma örneğinin en iyi ve en somut şekilde görüldüğü bir ibadettir. Yeryüzünde her gün yüz binlerce hayvan kesilmekte ve bunlardan çoğunlukla, zengin kimseler yararlanmaktadır. Hâlbuki kurban ibadetinde, kesilen kurbanlardan daha çok, fakirler ve ihtiyaç sahipleri yararlanmaktadır. (Hamdi Döndüren, İslam İlmihâli, </w:t>
      </w:r>
      <w:proofErr w:type="spellStart"/>
      <w:r w:rsidRPr="00FD3F28">
        <w:t>Erkam</w:t>
      </w:r>
      <w:proofErr w:type="spellEnd"/>
      <w:r w:rsidRPr="00FD3F28">
        <w:t xml:space="preserve"> Yay</w:t>
      </w:r>
      <w:proofErr w:type="gramStart"/>
      <w:r w:rsidRPr="00FD3F28">
        <w:t>.,</w:t>
      </w:r>
      <w:proofErr w:type="gramEnd"/>
      <w:r w:rsidRPr="00FD3F28">
        <w:t xml:space="preserve"> İstanbul 2001, s. 620)  Zira bir hadiste de işaret buyrulduğu gibi (</w:t>
      </w:r>
      <w:proofErr w:type="spellStart"/>
      <w:r w:rsidRPr="00FD3F28">
        <w:t>Buhârî</w:t>
      </w:r>
      <w:proofErr w:type="spellEnd"/>
      <w:r w:rsidRPr="00FD3F28">
        <w:t xml:space="preserve">, Edâhî,16; Müslim, </w:t>
      </w:r>
      <w:proofErr w:type="spellStart"/>
      <w:r w:rsidRPr="00FD3F28">
        <w:t>Edâhî</w:t>
      </w:r>
      <w:proofErr w:type="spellEnd"/>
      <w:r w:rsidRPr="00FD3F28">
        <w:t xml:space="preserve">, 28, 29, 33; Ebu Davud, </w:t>
      </w:r>
      <w:proofErr w:type="spellStart"/>
      <w:r w:rsidRPr="00FD3F28">
        <w:t>Edâhî</w:t>
      </w:r>
      <w:proofErr w:type="spellEnd"/>
      <w:r w:rsidRPr="00FD3F28">
        <w:t xml:space="preserve">, 9), kesilen kurbanın eti üçe taksim edilir; üçte bir kısmı fakirlere ve ihtiyaç sahiplerine verilir, üçte bir kısmı aile fertleriyle yenilir, üçte bir kısmı ise komşulara, akrabalara ve misafirlere ikram edilir. </w:t>
      </w:r>
    </w:p>
    <w:p w:rsidR="00343C82" w:rsidRDefault="00343C82" w:rsidP="00343C82">
      <w:pPr>
        <w:pStyle w:val="NormalWeb"/>
        <w:spacing w:before="0" w:beforeAutospacing="0" w:after="288" w:afterAutospacing="0"/>
        <w:jc w:val="both"/>
      </w:pPr>
      <w:r w:rsidRPr="00FD3F28">
        <w:t>Kurban, toplumun tamamını kucaklayan potansiyel bir güç kaynağıdır. Onunla ekonomik hayat canlandığı gibi, yine kurban neticesinde oluşan imkânlarla ihtiyacı olanların ihtiyaçları giderilerek içtimaî bir dengelenme sağlanır. Kurbanlık hayvanları yetiştirenler, alanlar, satanlar, nakliyesini ve kesim işini yapanlar, derisini alıp satanlar, kasaplar, yem tüccarları vs. birçok insan bu vesile ile para kazanmakta ve geçimini temin etmektedir.  Ayrıca kurban ibadeti, yeni hayvan soylarının yetiştirilmesine imkân sağlayarak hayvancılığın gelişmesini sağlar. (Süleyman Uludağ, İslam’da Emir ve Yasakların Hikmeti, TDV Yay</w:t>
      </w:r>
      <w:proofErr w:type="gramStart"/>
      <w:r w:rsidRPr="00FD3F28">
        <w:t>.,</w:t>
      </w:r>
      <w:proofErr w:type="gramEnd"/>
      <w:r w:rsidRPr="00FD3F28">
        <w:t xml:space="preserve"> Ankara 1989, s.101)</w:t>
      </w:r>
    </w:p>
    <w:p w:rsidR="00320C6F" w:rsidRDefault="00320C6F" w:rsidP="00343C82">
      <w:pPr>
        <w:pStyle w:val="NormalWeb"/>
        <w:spacing w:before="0" w:beforeAutospacing="0" w:after="288" w:afterAutospacing="0"/>
        <w:jc w:val="both"/>
      </w:pPr>
      <w:r>
        <w:t xml:space="preserve">Kurban, zenginlerde infak, paylaşma ve cömertlik duygularını geliştirir, fakirlerde ise zenginlere karşı oluşan önyargıları yok eder; zenginlerle fakirler arasında karşılıklı sevgi, saygı ve muhabbet duygularını geliştirerek, toplumsal huzuru ve barışı sağlar; yine bu bağlamda kurban “sosyal </w:t>
      </w:r>
      <w:proofErr w:type="spellStart"/>
      <w:r>
        <w:t>adalet”in</w:t>
      </w:r>
      <w:proofErr w:type="spellEnd"/>
      <w:r>
        <w:t xml:space="preserve"> gerçekleşmesini sağlar.</w:t>
      </w:r>
    </w:p>
    <w:p w:rsidR="001B78BD" w:rsidRDefault="001B78BD" w:rsidP="00343C82">
      <w:pPr>
        <w:pStyle w:val="NormalWeb"/>
        <w:spacing w:before="0" w:beforeAutospacing="0" w:after="288" w:afterAutospacing="0"/>
        <w:jc w:val="both"/>
      </w:pPr>
      <w:r>
        <w:t>Kurban, insanın yardım etmesini kolaylaştırarak dünya malına olan tutkunluğunu önler. Fakirlere bir dayanak olur, onları hayata bağlar. Kurban; toplumda kardeşlik, yardımlaşma ve dayanışma ruhunu canlı tutar, kurulan sofralarla komşuluk ilişkilerini pekiştirir, yapılan ev ziyaretleriyle zenginleri ve fakirleri kaynaştırır, böylece aralarındaki haset duygusunu tedavi eder</w:t>
      </w:r>
      <w:r w:rsidR="00627124">
        <w:t>.</w:t>
      </w:r>
    </w:p>
    <w:p w:rsidR="00960291" w:rsidRPr="00960291" w:rsidRDefault="00960291" w:rsidP="00343C82">
      <w:pPr>
        <w:pStyle w:val="NormalWeb"/>
        <w:spacing w:before="0" w:beforeAutospacing="0" w:after="288" w:afterAutospacing="0"/>
        <w:jc w:val="both"/>
        <w:rPr>
          <w:b/>
        </w:rPr>
      </w:pPr>
      <w:r>
        <w:rPr>
          <w:b/>
        </w:rPr>
        <w:t xml:space="preserve">Kurbanda </w:t>
      </w:r>
      <w:proofErr w:type="gramStart"/>
      <w:r>
        <w:rPr>
          <w:b/>
        </w:rPr>
        <w:t>vekalet</w:t>
      </w:r>
      <w:proofErr w:type="gramEnd"/>
    </w:p>
    <w:p w:rsidR="00E60C9F" w:rsidRDefault="00E60C9F" w:rsidP="00343C82">
      <w:pPr>
        <w:pStyle w:val="NormalWeb"/>
        <w:spacing w:before="0" w:beforeAutospacing="0" w:after="288" w:afterAutospacing="0"/>
        <w:jc w:val="both"/>
      </w:pPr>
      <w:r>
        <w:t xml:space="preserve">Günümüzde ihtiyaç sahiplerinin varlıklı kişilere ulaşması veya varlıklı kişilerin ihtiyaç sahiplerini görüp de kurban etinden vermesi zor olabiliyor. </w:t>
      </w:r>
      <w:r w:rsidR="0003510D">
        <w:t xml:space="preserve">Bu da kesilen kurbanın peygamberimizin bize öğrettiği daha kazançlı bir şekle dönüşmesine engel olabiliyor. </w:t>
      </w:r>
      <w:r w:rsidR="00627124" w:rsidRPr="001E0CC6">
        <w:t xml:space="preserve">Vekâlet yoluyla </w:t>
      </w:r>
      <w:r w:rsidR="00627124">
        <w:t xml:space="preserve">kurban; </w:t>
      </w:r>
      <w:r w:rsidR="00627124" w:rsidRPr="001E0CC6">
        <w:t>Afrika’da, Asya’da adını dahi duymadığı birçok yoksul ülkede yaşayan hiç görmediği, tanımadığı, aç ve muhtaç kardeşlerine uzat</w:t>
      </w:r>
      <w:r w:rsidR="00627124">
        <w:t>tığı</w:t>
      </w:r>
      <w:r w:rsidR="00627124" w:rsidRPr="001E0CC6">
        <w:t xml:space="preserve"> bir el</w:t>
      </w:r>
      <w:r w:rsidR="00627124">
        <w:t>e dönüşebilir</w:t>
      </w:r>
      <w:r w:rsidR="00627124" w:rsidRPr="001E0CC6">
        <w:t>. Binlerce kilometre uzaktaki kardeşleriyle yakınlaşma</w:t>
      </w:r>
      <w:r w:rsidR="00627124">
        <w:t>ya</w:t>
      </w:r>
      <w:r w:rsidR="00627124" w:rsidRPr="001E0CC6">
        <w:t>, bütünleşme</w:t>
      </w:r>
      <w:r w:rsidR="00627124">
        <w:t>ye</w:t>
      </w:r>
      <w:r w:rsidR="00627124" w:rsidRPr="001E0CC6">
        <w:t>, ümmet olma</w:t>
      </w:r>
      <w:r w:rsidR="007A213C">
        <w:t>ya dönüşebilir</w:t>
      </w:r>
      <w:r w:rsidR="00627124" w:rsidRPr="001E0CC6">
        <w:t>.</w:t>
      </w:r>
      <w:r w:rsidR="007A213C">
        <w:t xml:space="preserve"> </w:t>
      </w:r>
      <w:r>
        <w:t>Bu noktada Türkiye Diyanet Vakfı</w:t>
      </w:r>
      <w:r w:rsidR="007A213C">
        <w:t>;</w:t>
      </w:r>
      <w:r>
        <w:t xml:space="preserve"> </w:t>
      </w:r>
      <w:r w:rsidR="00C60F8E">
        <w:t xml:space="preserve">ülkemiz </w:t>
      </w:r>
      <w:proofErr w:type="gramStart"/>
      <w:r w:rsidR="00C60F8E">
        <w:t>dahil</w:t>
      </w:r>
      <w:proofErr w:type="gramEnd"/>
      <w:r w:rsidR="00C60F8E">
        <w:t>, dünyanın farklı noktalarında</w:t>
      </w:r>
      <w:r>
        <w:t xml:space="preserve"> </w:t>
      </w:r>
      <w:r w:rsidR="00C60F8E">
        <w:t xml:space="preserve">vekaletle kurbanları keserek </w:t>
      </w:r>
      <w:r w:rsidR="007A213C">
        <w:t>y</w:t>
      </w:r>
      <w:r w:rsidR="007A213C" w:rsidRPr="001E0CC6">
        <w:t xml:space="preserve">oklukların, afetlerin yaşandığı </w:t>
      </w:r>
      <w:r w:rsidR="007A213C">
        <w:t>bu coğrafyalara ulaşıyor</w:t>
      </w:r>
      <w:r w:rsidR="007A213C" w:rsidRPr="001E0CC6">
        <w:t>, onların dertlerini paylaş</w:t>
      </w:r>
      <w:r w:rsidR="007A213C">
        <w:t>ıyor.</w:t>
      </w:r>
    </w:p>
    <w:p w:rsidR="00574B9D" w:rsidRPr="00574B9D" w:rsidRDefault="00343C82" w:rsidP="00574B9D">
      <w:pPr>
        <w:pStyle w:val="NormalWeb"/>
        <w:spacing w:after="288"/>
        <w:jc w:val="both"/>
        <w:rPr>
          <w:bCs/>
        </w:rPr>
      </w:pPr>
      <w:r w:rsidRPr="00FD3F28">
        <w:t xml:space="preserve">Sonuç itibariyle, İslam’da sosyal yardımlaşma ve dayanışma örneğinin en iyi şekilde görüldüğü kurban ibadeti, </w:t>
      </w:r>
      <w:r w:rsidR="00574B9D" w:rsidRPr="00574B9D">
        <w:t xml:space="preserve">Yüce </w:t>
      </w:r>
      <w:proofErr w:type="spellStart"/>
      <w:r w:rsidR="00574B9D" w:rsidRPr="00574B9D">
        <w:t>Yaratıcı’ya</w:t>
      </w:r>
      <w:proofErr w:type="spellEnd"/>
      <w:r w:rsidR="00574B9D" w:rsidRPr="00574B9D">
        <w:t xml:space="preserve"> yakınlaşmaktır; kurbanlarımız, “</w:t>
      </w:r>
      <w:proofErr w:type="spellStart"/>
      <w:r w:rsidR="00574B9D" w:rsidRPr="00574B9D">
        <w:t>kurb</w:t>
      </w:r>
      <w:proofErr w:type="spellEnd"/>
      <w:r w:rsidR="00574B9D" w:rsidRPr="00574B9D">
        <w:t xml:space="preserve">” anlarımızdır, yani O’na en yakın olma zamanlarımızdır. Kurban, </w:t>
      </w:r>
      <w:proofErr w:type="spellStart"/>
      <w:r w:rsidR="00574B9D" w:rsidRPr="00574B9D">
        <w:t>mukarrebûndan</w:t>
      </w:r>
      <w:proofErr w:type="spellEnd"/>
      <w:r w:rsidR="00574B9D" w:rsidRPr="00574B9D">
        <w:t xml:space="preserve"> olma çabasıdır, yani takvaya erişme arzusu içinde Yüce </w:t>
      </w:r>
      <w:proofErr w:type="spellStart"/>
      <w:r w:rsidR="00574B9D" w:rsidRPr="00574B9D">
        <w:t>Yaratıcı’ya</w:t>
      </w:r>
      <w:proofErr w:type="spellEnd"/>
      <w:r w:rsidR="00574B9D" w:rsidRPr="00574B9D">
        <w:t xml:space="preserve"> yaklaşanlar arasına girebilme gayretidir. Kurban, takvaya; takva da Allah’a ulaştırır. Nitekim Yüce Rabbimiz hac kurbanlarından söz ederken kurbanların, aslında Allah’ı yüceltme ve O’na şükretme vesilesi olduğunu belirttikten sonra şöyle buyurur:</w:t>
      </w:r>
    </w:p>
    <w:p w:rsidR="00574B9D" w:rsidRPr="00574B9D" w:rsidRDefault="00574B9D" w:rsidP="00574B9D">
      <w:pPr>
        <w:pStyle w:val="NormalWeb"/>
        <w:spacing w:after="288"/>
        <w:jc w:val="both"/>
        <w:rPr>
          <w:bCs/>
        </w:rPr>
      </w:pPr>
      <w:r w:rsidRPr="00574B9D">
        <w:rPr>
          <w:i/>
          <w:iCs/>
        </w:rPr>
        <w:t>“(O kurbanların) ne etleri, ne de kanları Allah’a ulaşacaktır. Fakat O’na sizin takvanız ulaşacaktır.”</w:t>
      </w:r>
      <w:r w:rsidRPr="00574B9D">
        <w:t xml:space="preserve"> </w:t>
      </w:r>
      <w:r w:rsidRPr="00574B9D">
        <w:rPr>
          <w:vertAlign w:val="superscript"/>
        </w:rPr>
        <w:t>(Hac, 22/36–7)</w:t>
      </w:r>
    </w:p>
    <w:p w:rsidR="00E8114E" w:rsidRDefault="007C490D" w:rsidP="007C490D">
      <w:pPr>
        <w:pStyle w:val="NormalWeb"/>
        <w:spacing w:before="0" w:beforeAutospacing="0" w:after="288" w:afterAutospacing="0"/>
        <w:jc w:val="right"/>
      </w:pPr>
      <w:r>
        <w:t>Hazırlayan:</w:t>
      </w:r>
    </w:p>
    <w:p w:rsidR="007C490D" w:rsidRDefault="007C490D" w:rsidP="007C490D">
      <w:pPr>
        <w:pStyle w:val="NormalWeb"/>
        <w:spacing w:before="0" w:beforeAutospacing="0" w:after="288" w:afterAutospacing="0"/>
        <w:jc w:val="right"/>
      </w:pPr>
      <w:r>
        <w:t xml:space="preserve">Mehmet Aygün </w:t>
      </w:r>
    </w:p>
    <w:p w:rsidR="007C490D" w:rsidRPr="00FD3F28" w:rsidRDefault="007C490D" w:rsidP="007C490D">
      <w:pPr>
        <w:pStyle w:val="NormalWeb"/>
        <w:spacing w:before="0" w:beforeAutospacing="0" w:after="288" w:afterAutospacing="0"/>
        <w:jc w:val="right"/>
      </w:pPr>
      <w:r>
        <w:t>Cezaevi Vaizi</w:t>
      </w:r>
    </w:p>
    <w:sectPr w:rsidR="007C490D" w:rsidRPr="00FD3F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BF" w:rsidRDefault="00F11FBF" w:rsidP="007C490D">
      <w:pPr>
        <w:spacing w:after="0" w:line="240" w:lineRule="auto"/>
      </w:pPr>
      <w:r>
        <w:separator/>
      </w:r>
    </w:p>
  </w:endnote>
  <w:endnote w:type="continuationSeparator" w:id="0">
    <w:p w:rsidR="00F11FBF" w:rsidRDefault="00F11FBF" w:rsidP="007C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haikh Hamdullah Book">
    <w:altName w:val="Times New Roman"/>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BF" w:rsidRDefault="00F11FBF" w:rsidP="007C490D">
      <w:pPr>
        <w:spacing w:after="0" w:line="240" w:lineRule="auto"/>
      </w:pPr>
      <w:r>
        <w:separator/>
      </w:r>
    </w:p>
  </w:footnote>
  <w:footnote w:type="continuationSeparator" w:id="0">
    <w:p w:rsidR="00F11FBF" w:rsidRDefault="00F11FBF" w:rsidP="007C490D">
      <w:pPr>
        <w:spacing w:after="0" w:line="240" w:lineRule="auto"/>
      </w:pPr>
      <w:r>
        <w:continuationSeparator/>
      </w:r>
    </w:p>
  </w:footnote>
  <w:footnote w:id="1">
    <w:p w:rsidR="007C490D" w:rsidRDefault="007C490D">
      <w:pPr>
        <w:pStyle w:val="DipnotMetni"/>
      </w:pPr>
      <w:r>
        <w:rPr>
          <w:rStyle w:val="DipnotBavurusu"/>
        </w:rPr>
        <w:footnoteRef/>
      </w:r>
      <w:r>
        <w:t>“Hadislerle İslam”</w:t>
      </w:r>
      <w:bookmarkStart w:id="0" w:name="_GoBack"/>
      <w:bookmarkEnd w:id="0"/>
      <w:r>
        <w:t xml:space="preserve"> adlı eserden faydalanılmıştır.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C7"/>
    <w:rsid w:val="0003510D"/>
    <w:rsid w:val="00097A4A"/>
    <w:rsid w:val="001B78BD"/>
    <w:rsid w:val="0021290E"/>
    <w:rsid w:val="00320C6F"/>
    <w:rsid w:val="00343C82"/>
    <w:rsid w:val="00414F20"/>
    <w:rsid w:val="004A7D52"/>
    <w:rsid w:val="00574B9D"/>
    <w:rsid w:val="00627124"/>
    <w:rsid w:val="006313E6"/>
    <w:rsid w:val="00657B7C"/>
    <w:rsid w:val="006E76C7"/>
    <w:rsid w:val="0071294F"/>
    <w:rsid w:val="007A213C"/>
    <w:rsid w:val="007C490D"/>
    <w:rsid w:val="008C4BE0"/>
    <w:rsid w:val="008E54EB"/>
    <w:rsid w:val="00960291"/>
    <w:rsid w:val="009B3296"/>
    <w:rsid w:val="00A730F8"/>
    <w:rsid w:val="00AA32A0"/>
    <w:rsid w:val="00C60F8E"/>
    <w:rsid w:val="00E00A95"/>
    <w:rsid w:val="00E60C9F"/>
    <w:rsid w:val="00E8114E"/>
    <w:rsid w:val="00F11FBF"/>
    <w:rsid w:val="00FD3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3C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uranMetni">
    <w:name w:val="Kuran Metni"/>
    <w:basedOn w:val="Normal"/>
    <w:rsid w:val="00A730F8"/>
    <w:pPr>
      <w:bidi/>
      <w:spacing w:after="0" w:line="240" w:lineRule="auto"/>
      <w:jc w:val="both"/>
    </w:pPr>
    <w:rPr>
      <w:rFonts w:ascii="Times New Roman" w:eastAsia="Times New Roman" w:hAnsi="Times New Roman" w:cs="Shaikh Hamdullah Book"/>
      <w:sz w:val="24"/>
      <w:szCs w:val="44"/>
      <w:lang w:eastAsia="tr-TR" w:bidi="ar-AE"/>
    </w:rPr>
  </w:style>
  <w:style w:type="character" w:styleId="Kpr">
    <w:name w:val="Hyperlink"/>
    <w:basedOn w:val="VarsaylanParagrafYazTipi"/>
    <w:uiPriority w:val="99"/>
    <w:unhideWhenUsed/>
    <w:rsid w:val="00097A4A"/>
    <w:rPr>
      <w:color w:val="0000FF" w:themeColor="hyperlink"/>
      <w:u w:val="single"/>
    </w:rPr>
  </w:style>
  <w:style w:type="paragraph" w:styleId="DipnotMetni">
    <w:name w:val="footnote text"/>
    <w:basedOn w:val="Normal"/>
    <w:link w:val="DipnotMetniChar"/>
    <w:uiPriority w:val="99"/>
    <w:semiHidden/>
    <w:unhideWhenUsed/>
    <w:rsid w:val="007C49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90D"/>
    <w:rPr>
      <w:sz w:val="20"/>
      <w:szCs w:val="20"/>
    </w:rPr>
  </w:style>
  <w:style w:type="character" w:styleId="DipnotBavurusu">
    <w:name w:val="footnote reference"/>
    <w:basedOn w:val="VarsaylanParagrafYazTipi"/>
    <w:uiPriority w:val="99"/>
    <w:semiHidden/>
    <w:unhideWhenUsed/>
    <w:rsid w:val="007C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3C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uranMetni">
    <w:name w:val="Kuran Metni"/>
    <w:basedOn w:val="Normal"/>
    <w:rsid w:val="00A730F8"/>
    <w:pPr>
      <w:bidi/>
      <w:spacing w:after="0" w:line="240" w:lineRule="auto"/>
      <w:jc w:val="both"/>
    </w:pPr>
    <w:rPr>
      <w:rFonts w:ascii="Times New Roman" w:eastAsia="Times New Roman" w:hAnsi="Times New Roman" w:cs="Shaikh Hamdullah Book"/>
      <w:sz w:val="24"/>
      <w:szCs w:val="44"/>
      <w:lang w:eastAsia="tr-TR" w:bidi="ar-AE"/>
    </w:rPr>
  </w:style>
  <w:style w:type="character" w:styleId="Kpr">
    <w:name w:val="Hyperlink"/>
    <w:basedOn w:val="VarsaylanParagrafYazTipi"/>
    <w:uiPriority w:val="99"/>
    <w:unhideWhenUsed/>
    <w:rsid w:val="00097A4A"/>
    <w:rPr>
      <w:color w:val="0000FF" w:themeColor="hyperlink"/>
      <w:u w:val="single"/>
    </w:rPr>
  </w:style>
  <w:style w:type="paragraph" w:styleId="DipnotMetni">
    <w:name w:val="footnote text"/>
    <w:basedOn w:val="Normal"/>
    <w:link w:val="DipnotMetniChar"/>
    <w:uiPriority w:val="99"/>
    <w:semiHidden/>
    <w:unhideWhenUsed/>
    <w:rsid w:val="007C49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90D"/>
    <w:rPr>
      <w:sz w:val="20"/>
      <w:szCs w:val="20"/>
    </w:rPr>
  </w:style>
  <w:style w:type="character" w:styleId="DipnotBavurusu">
    <w:name w:val="footnote reference"/>
    <w:basedOn w:val="VarsaylanParagrafYazTipi"/>
    <w:uiPriority w:val="99"/>
    <w:semiHidden/>
    <w:unhideWhenUsed/>
    <w:rsid w:val="007C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8581-7006-4FA8-866B-243FBEB5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1390</Words>
  <Characters>7923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tanış bil</dc:creator>
  <cp:keywords/>
  <dc:description/>
  <cp:lastModifiedBy>tanış bil</cp:lastModifiedBy>
  <cp:revision>20</cp:revision>
  <dcterms:created xsi:type="dcterms:W3CDTF">2017-08-12T06:17:00Z</dcterms:created>
  <dcterms:modified xsi:type="dcterms:W3CDTF">2017-08-15T04:26:00Z</dcterms:modified>
</cp:coreProperties>
</file>